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B36" w14:textId="29636FEE" w:rsidR="00FF6DC8" w:rsidRDefault="00FF6DC8">
      <w:r>
        <w:rPr>
          <w:lang w:val="fr-FR"/>
        </w:rPr>
        <w:t>Domaine</w:t>
      </w:r>
      <w:r>
        <w:rPr>
          <w:lang w:val="fr-FR"/>
        </w:rPr>
        <w:br/>
      </w:r>
      <w:r w:rsidRPr="00315A8F">
        <w:rPr>
          <w:lang w:val="fr-FR"/>
        </w:rPr>
        <w:t xml:space="preserve">Le domaine viticole belge Entre-Deux-Monts est situé </w:t>
      </w:r>
      <w:r>
        <w:rPr>
          <w:lang w:val="fr-FR"/>
        </w:rPr>
        <w:t>côtes</w:t>
      </w:r>
      <w:r w:rsidRPr="00315A8F">
        <w:rPr>
          <w:lang w:val="fr-FR"/>
        </w:rPr>
        <w:t xml:space="preserve"> entre le </w:t>
      </w:r>
      <w:r w:rsidRPr="00562BEE">
        <w:rPr>
          <w:b/>
          <w:bCs/>
          <w:lang w:val="fr-FR"/>
        </w:rPr>
        <w:t>Mont Rouge</w:t>
      </w:r>
      <w:r w:rsidRPr="00315A8F">
        <w:rPr>
          <w:lang w:val="fr-FR"/>
        </w:rPr>
        <w:t xml:space="preserve"> et le </w:t>
      </w:r>
      <w:r w:rsidRPr="00562BEE">
        <w:rPr>
          <w:b/>
          <w:bCs/>
          <w:lang w:val="fr-FR"/>
        </w:rPr>
        <w:t xml:space="preserve">Mont Noir, </w:t>
      </w:r>
      <w:r w:rsidRPr="00315A8F">
        <w:rPr>
          <w:lang w:val="fr-FR"/>
        </w:rPr>
        <w:t xml:space="preserve">en plein cœur du </w:t>
      </w:r>
      <w:proofErr w:type="spellStart"/>
      <w:r w:rsidRPr="00315A8F">
        <w:rPr>
          <w:lang w:val="fr-FR"/>
        </w:rPr>
        <w:t>Heuvelland</w:t>
      </w:r>
      <w:proofErr w:type="spellEnd"/>
      <w:r>
        <w:rPr>
          <w:lang w:val="fr-FR"/>
        </w:rPr>
        <w:t xml:space="preserve"> à la frontière française</w:t>
      </w:r>
      <w:r w:rsidRPr="00315A8F">
        <w:rPr>
          <w:lang w:val="fr-FR"/>
        </w:rPr>
        <w:t xml:space="preserve">. </w:t>
      </w:r>
      <w:r>
        <w:rPr>
          <w:lang w:val="fr-FR"/>
        </w:rPr>
        <w:t>Sous l’influence de Martin Bacquaert, responsable qui est à présent vigneron professionnel, l</w:t>
      </w:r>
      <w:r w:rsidRPr="00315A8F">
        <w:rPr>
          <w:lang w:val="fr-FR"/>
        </w:rPr>
        <w:t xml:space="preserve">e domaine </w:t>
      </w:r>
      <w:r>
        <w:rPr>
          <w:lang w:val="fr-FR"/>
        </w:rPr>
        <w:t>de</w:t>
      </w:r>
      <w:r w:rsidRPr="00315A8F">
        <w:rPr>
          <w:lang w:val="fr-FR"/>
        </w:rPr>
        <w:t xml:space="preserve"> 2</w:t>
      </w:r>
      <w:r>
        <w:rPr>
          <w:lang w:val="fr-FR"/>
        </w:rPr>
        <w:t>5</w:t>
      </w:r>
      <w:r w:rsidRPr="00315A8F">
        <w:rPr>
          <w:lang w:val="fr-FR"/>
        </w:rPr>
        <w:t xml:space="preserve"> hectares </w:t>
      </w:r>
      <w:r>
        <w:rPr>
          <w:lang w:val="fr-FR"/>
        </w:rPr>
        <w:t>compte parmi les plus grands domaines vinicoles en Belgique.</w:t>
      </w:r>
    </w:p>
    <w:sectPr w:rsidR="00FF6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C8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D8DD"/>
  <w15:chartTrackingRefBased/>
  <w15:docId w15:val="{FD261690-3498-4626-AAF3-E37BC342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1</cp:revision>
  <dcterms:created xsi:type="dcterms:W3CDTF">2024-04-16T09:46:00Z</dcterms:created>
  <dcterms:modified xsi:type="dcterms:W3CDTF">2024-04-16T09:47:00Z</dcterms:modified>
</cp:coreProperties>
</file>