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D" w:rsidRDefault="00150F50" w:rsidP="007A1FCD">
      <w:pPr>
        <w:jc w:val="center"/>
      </w:pPr>
      <w:r>
        <w:rPr>
          <w:noProof/>
        </w:rPr>
        <w:drawing>
          <wp:inline distT="0" distB="0" distL="0" distR="0">
            <wp:extent cx="2514600" cy="11811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5C" w:rsidRDefault="00152C5C" w:rsidP="007A1FCD">
      <w:pPr>
        <w:jc w:val="center"/>
      </w:pPr>
    </w:p>
    <w:p w:rsidR="00152C5C" w:rsidRDefault="00152C5C" w:rsidP="007A1FCD">
      <w:pPr>
        <w:jc w:val="center"/>
      </w:pPr>
    </w:p>
    <w:p w:rsidR="00AD1698" w:rsidRDefault="00AD1698" w:rsidP="007A1FCD">
      <w:pPr>
        <w:jc w:val="center"/>
      </w:pPr>
    </w:p>
    <w:p w:rsidR="00AD1698" w:rsidRPr="00F531D8" w:rsidRDefault="00E47636" w:rsidP="00AD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Manufactu</w:t>
      </w:r>
      <w:r w:rsidR="00AD1698" w:rsidRPr="00F531D8">
        <w:rPr>
          <w:rFonts w:ascii="Arial" w:hAnsi="Arial" w:cs="Arial"/>
          <w:b/>
          <w:sz w:val="24"/>
          <w:szCs w:val="24"/>
          <w:lang w:val="en-GB"/>
        </w:rPr>
        <w:t xml:space="preserve">ring Process </w:t>
      </w:r>
    </w:p>
    <w:p w:rsidR="00AD1698" w:rsidRPr="00F531D8" w:rsidRDefault="00AD1698" w:rsidP="00AD169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AD1698" w:rsidRDefault="00B7664F" w:rsidP="00AD169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531D8">
        <w:rPr>
          <w:rFonts w:ascii="Arial" w:hAnsi="Arial" w:cs="Arial"/>
          <w:sz w:val="24"/>
          <w:szCs w:val="24"/>
          <w:lang w:val="en-GB"/>
        </w:rPr>
        <w:t xml:space="preserve">Arrival of the </w:t>
      </w:r>
      <w:r w:rsidR="00AD1698" w:rsidRPr="00F531D8">
        <w:rPr>
          <w:rFonts w:ascii="Arial" w:hAnsi="Arial" w:cs="Arial"/>
          <w:sz w:val="24"/>
          <w:szCs w:val="24"/>
          <w:lang w:val="en-GB"/>
        </w:rPr>
        <w:t xml:space="preserve">wine </w:t>
      </w:r>
      <w:r w:rsidR="00BC1EBD" w:rsidRPr="00F531D8">
        <w:rPr>
          <w:rFonts w:ascii="Arial" w:hAnsi="Arial" w:cs="Arial"/>
          <w:sz w:val="24"/>
          <w:szCs w:val="24"/>
          <w:lang w:val="en-GB"/>
        </w:rPr>
        <w:t>at PM</w:t>
      </w:r>
      <w:r w:rsidR="00AD1698" w:rsidRPr="00F531D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47636" w:rsidRPr="00F531D8" w:rsidRDefault="00E47636" w:rsidP="00AD1698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According organic regulations</w:t>
      </w:r>
    </w:p>
    <w:p w:rsidR="00BC1EBD" w:rsidRPr="00F531D8" w:rsidRDefault="00BC1EBD" w:rsidP="00AD169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531D8"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Pr="00F531D8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F531D8">
        <w:rPr>
          <w:rFonts w:ascii="Arial" w:hAnsi="Arial" w:cs="Arial"/>
          <w:sz w:val="24"/>
          <w:szCs w:val="24"/>
          <w:lang w:val="en-GB"/>
        </w:rPr>
        <w:t xml:space="preserve"> foreign wines EU-law applies)</w:t>
      </w:r>
    </w:p>
    <w:p w:rsidR="00AD1698" w:rsidRPr="00F531D8" w:rsidRDefault="00AD1698" w:rsidP="00AD169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531D8">
        <w:rPr>
          <w:rFonts w:ascii="Arial" w:hAnsi="Arial" w:cs="Arial"/>
          <w:sz w:val="24"/>
          <w:szCs w:val="24"/>
          <w:lang w:val="en-US"/>
        </w:rPr>
        <w:t>↓</w:t>
      </w:r>
    </w:p>
    <w:p w:rsidR="00BC1EBD" w:rsidRPr="00F531D8" w:rsidRDefault="00BC1EBD" w:rsidP="00AD1698">
      <w:pPr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F531D8">
        <w:rPr>
          <w:rFonts w:ascii="Arial" w:hAnsi="Arial" w:cs="Arial"/>
          <w:sz w:val="24"/>
          <w:szCs w:val="24"/>
          <w:lang w:val="en-GB"/>
        </w:rPr>
        <w:t>Sensoric</w:t>
      </w:r>
      <w:proofErr w:type="spellEnd"/>
      <w:r w:rsidRPr="00F531D8">
        <w:rPr>
          <w:rFonts w:ascii="Arial" w:hAnsi="Arial" w:cs="Arial"/>
          <w:sz w:val="24"/>
          <w:szCs w:val="24"/>
          <w:lang w:val="en-GB"/>
        </w:rPr>
        <w:t xml:space="preserve"> evaluation and </w:t>
      </w:r>
    </w:p>
    <w:p w:rsidR="00AD1698" w:rsidRPr="00F531D8" w:rsidRDefault="00BC1EBD" w:rsidP="00AD1698">
      <w:pPr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F531D8">
        <w:rPr>
          <w:rFonts w:ascii="Arial" w:hAnsi="Arial" w:cs="Arial"/>
          <w:sz w:val="24"/>
          <w:szCs w:val="24"/>
          <w:lang w:val="en-GB"/>
        </w:rPr>
        <w:t>full</w:t>
      </w:r>
      <w:proofErr w:type="gramEnd"/>
      <w:r w:rsidRPr="00F531D8">
        <w:rPr>
          <w:rFonts w:ascii="Arial" w:hAnsi="Arial" w:cs="Arial"/>
          <w:sz w:val="24"/>
          <w:szCs w:val="24"/>
          <w:lang w:val="en-GB"/>
        </w:rPr>
        <w:t xml:space="preserve"> analysis at our wine laboratory</w:t>
      </w:r>
    </w:p>
    <w:p w:rsidR="00BC1EBD" w:rsidRPr="00F531D8" w:rsidRDefault="00BC1EBD" w:rsidP="00AD1698">
      <w:pPr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F531D8">
        <w:rPr>
          <w:rFonts w:ascii="Arial" w:hAnsi="Arial" w:cs="Arial"/>
          <w:sz w:val="24"/>
          <w:szCs w:val="24"/>
          <w:lang w:val="en-GB"/>
        </w:rPr>
        <w:t>with</w:t>
      </w:r>
      <w:proofErr w:type="gramEnd"/>
      <w:r w:rsidRPr="00F531D8">
        <w:rPr>
          <w:rFonts w:ascii="Arial" w:hAnsi="Arial" w:cs="Arial"/>
          <w:sz w:val="24"/>
          <w:szCs w:val="24"/>
          <w:lang w:val="en-GB"/>
        </w:rPr>
        <w:t xml:space="preserve"> full documentation</w:t>
      </w:r>
    </w:p>
    <w:p w:rsidR="00AD1698" w:rsidRPr="00F531D8" w:rsidRDefault="00AD1698" w:rsidP="00AD169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531D8">
        <w:rPr>
          <w:rFonts w:ascii="Arial" w:hAnsi="Arial" w:cs="Arial"/>
          <w:sz w:val="24"/>
          <w:szCs w:val="24"/>
          <w:lang w:val="en-US"/>
        </w:rPr>
        <w:t>↓</w:t>
      </w:r>
    </w:p>
    <w:p w:rsidR="00BC1EBD" w:rsidRPr="00F531D8" w:rsidRDefault="00BC1EBD" w:rsidP="00AD169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531D8">
        <w:rPr>
          <w:rFonts w:ascii="Arial" w:hAnsi="Arial" w:cs="Arial"/>
          <w:sz w:val="24"/>
          <w:szCs w:val="24"/>
          <w:lang w:val="en-US"/>
        </w:rPr>
        <w:t>Unloading into our stainless steel tanks</w:t>
      </w:r>
    </w:p>
    <w:p w:rsidR="00BC1EBD" w:rsidRPr="00F531D8" w:rsidRDefault="00BC1EBD" w:rsidP="00BC1E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531D8">
        <w:rPr>
          <w:rFonts w:ascii="Arial" w:hAnsi="Arial" w:cs="Arial"/>
          <w:sz w:val="24"/>
          <w:szCs w:val="24"/>
          <w:lang w:val="en-US"/>
        </w:rPr>
        <w:t>↓</w:t>
      </w:r>
    </w:p>
    <w:p w:rsidR="00A8662A" w:rsidRPr="00F531D8" w:rsidRDefault="00BC1EBD" w:rsidP="00AD169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531D8">
        <w:rPr>
          <w:rFonts w:ascii="Arial" w:hAnsi="Arial" w:cs="Arial"/>
          <w:sz w:val="24"/>
          <w:szCs w:val="24"/>
          <w:lang w:val="en-GB"/>
        </w:rPr>
        <w:t xml:space="preserve">Filtration </w:t>
      </w:r>
    </w:p>
    <w:p w:rsidR="00AD1698" w:rsidRPr="00F531D8" w:rsidRDefault="00AD1698" w:rsidP="00AD169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531D8">
        <w:rPr>
          <w:rFonts w:ascii="Arial" w:hAnsi="Arial" w:cs="Arial"/>
          <w:sz w:val="24"/>
          <w:szCs w:val="24"/>
          <w:lang w:val="en-US"/>
        </w:rPr>
        <w:t>↓</w:t>
      </w:r>
    </w:p>
    <w:p w:rsidR="00AD1698" w:rsidRPr="00F531D8" w:rsidRDefault="00BC1EBD" w:rsidP="00AD169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531D8">
        <w:rPr>
          <w:rFonts w:ascii="Arial" w:hAnsi="Arial" w:cs="Arial"/>
          <w:sz w:val="24"/>
          <w:szCs w:val="24"/>
          <w:lang w:val="en-GB"/>
        </w:rPr>
        <w:t>Blending</w:t>
      </w:r>
      <w:bookmarkStart w:id="0" w:name="_GoBack"/>
      <w:bookmarkEnd w:id="0"/>
    </w:p>
    <w:p w:rsidR="00AD1698" w:rsidRPr="00F531D8" w:rsidRDefault="0025325C" w:rsidP="007A1FCD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531D8">
        <w:rPr>
          <w:rFonts w:ascii="Arial" w:hAnsi="Arial" w:cs="Arial"/>
          <w:sz w:val="24"/>
          <w:szCs w:val="24"/>
          <w:lang w:val="en-GB"/>
        </w:rPr>
        <w:t>↓</w:t>
      </w:r>
    </w:p>
    <w:p w:rsidR="00BC1EBD" w:rsidRPr="00F531D8" w:rsidRDefault="00BC1EBD" w:rsidP="007A1FCD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531D8">
        <w:rPr>
          <w:rFonts w:ascii="Arial" w:hAnsi="Arial" w:cs="Arial"/>
          <w:sz w:val="24"/>
          <w:szCs w:val="24"/>
          <w:lang w:val="en-GB"/>
        </w:rPr>
        <w:t xml:space="preserve">Final Filtration, </w:t>
      </w:r>
    </w:p>
    <w:p w:rsidR="00BC1EBD" w:rsidRPr="00F531D8" w:rsidRDefault="00BC1EBD" w:rsidP="007A1FCD">
      <w:pPr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F531D8">
        <w:rPr>
          <w:rFonts w:ascii="Arial" w:hAnsi="Arial" w:cs="Arial"/>
          <w:sz w:val="24"/>
          <w:szCs w:val="24"/>
          <w:lang w:val="en-GB"/>
        </w:rPr>
        <w:t>blend-analysis</w:t>
      </w:r>
      <w:proofErr w:type="gramEnd"/>
      <w:r w:rsidRPr="00F531D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F531D8">
        <w:rPr>
          <w:rFonts w:ascii="Arial" w:hAnsi="Arial" w:cs="Arial"/>
          <w:sz w:val="24"/>
          <w:szCs w:val="24"/>
          <w:lang w:val="en-GB"/>
        </w:rPr>
        <w:t>sensoric</w:t>
      </w:r>
      <w:proofErr w:type="spellEnd"/>
      <w:r w:rsidRPr="00F531D8">
        <w:rPr>
          <w:rFonts w:ascii="Arial" w:hAnsi="Arial" w:cs="Arial"/>
          <w:sz w:val="24"/>
          <w:szCs w:val="24"/>
          <w:lang w:val="en-GB"/>
        </w:rPr>
        <w:t xml:space="preserve"> evaluation</w:t>
      </w:r>
    </w:p>
    <w:p w:rsidR="0025325C" w:rsidRPr="00F531D8" w:rsidRDefault="00BC1EBD" w:rsidP="007A1FCD">
      <w:pPr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F531D8">
        <w:rPr>
          <w:rFonts w:ascii="Arial" w:hAnsi="Arial" w:cs="Arial"/>
          <w:sz w:val="24"/>
          <w:szCs w:val="24"/>
          <w:lang w:val="en-GB"/>
        </w:rPr>
        <w:t>with</w:t>
      </w:r>
      <w:proofErr w:type="gramEnd"/>
      <w:r w:rsidRPr="00F531D8">
        <w:rPr>
          <w:rFonts w:ascii="Arial" w:hAnsi="Arial" w:cs="Arial"/>
          <w:sz w:val="24"/>
          <w:szCs w:val="24"/>
          <w:lang w:val="en-GB"/>
        </w:rPr>
        <w:t xml:space="preserve"> full documentation </w:t>
      </w:r>
    </w:p>
    <w:p w:rsidR="0025325C" w:rsidRPr="00F531D8" w:rsidRDefault="0025325C" w:rsidP="007A1FCD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531D8">
        <w:rPr>
          <w:rFonts w:ascii="Arial" w:hAnsi="Arial" w:cs="Arial"/>
          <w:sz w:val="24"/>
          <w:szCs w:val="24"/>
          <w:lang w:val="en-GB"/>
        </w:rPr>
        <w:t>↓</w:t>
      </w:r>
    </w:p>
    <w:p w:rsidR="00BC1EBD" w:rsidRPr="00F531D8" w:rsidRDefault="00BC1EBD" w:rsidP="00BC1EBD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531D8">
        <w:rPr>
          <w:rFonts w:ascii="Arial" w:hAnsi="Arial" w:cs="Arial"/>
          <w:sz w:val="24"/>
          <w:szCs w:val="24"/>
          <w:lang w:val="en-GB"/>
        </w:rPr>
        <w:t>Bottling on a fully automatic bottling line</w:t>
      </w:r>
    </w:p>
    <w:p w:rsidR="00BC1EBD" w:rsidRPr="00F531D8" w:rsidRDefault="00BC1EBD" w:rsidP="00BC1EBD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531D8">
        <w:rPr>
          <w:rFonts w:ascii="Arial" w:hAnsi="Arial" w:cs="Arial"/>
          <w:sz w:val="24"/>
          <w:szCs w:val="24"/>
          <w:lang w:val="en-GB"/>
        </w:rPr>
        <w:t xml:space="preserve">- </w:t>
      </w:r>
      <w:proofErr w:type="gramStart"/>
      <w:r w:rsidRPr="00F531D8">
        <w:rPr>
          <w:rFonts w:ascii="Arial" w:hAnsi="Arial" w:cs="Arial"/>
          <w:sz w:val="24"/>
          <w:szCs w:val="24"/>
          <w:lang w:val="en-GB"/>
        </w:rPr>
        <w:t>with</w:t>
      </w:r>
      <w:proofErr w:type="gramEnd"/>
      <w:r w:rsidRPr="00F531D8">
        <w:rPr>
          <w:rFonts w:ascii="Arial" w:hAnsi="Arial" w:cs="Arial"/>
          <w:sz w:val="24"/>
          <w:szCs w:val="24"/>
          <w:lang w:val="en-GB"/>
        </w:rPr>
        <w:t xml:space="preserve"> add. </w:t>
      </w:r>
      <w:proofErr w:type="gramStart"/>
      <w:r w:rsidRPr="00F531D8">
        <w:rPr>
          <w:rFonts w:ascii="Arial" w:hAnsi="Arial" w:cs="Arial"/>
          <w:sz w:val="24"/>
          <w:szCs w:val="24"/>
          <w:lang w:val="en-GB"/>
        </w:rPr>
        <w:t>membrane</w:t>
      </w:r>
      <w:proofErr w:type="gramEnd"/>
      <w:r w:rsidRPr="00F531D8">
        <w:rPr>
          <w:rFonts w:ascii="Arial" w:hAnsi="Arial" w:cs="Arial"/>
          <w:sz w:val="24"/>
          <w:szCs w:val="24"/>
          <w:lang w:val="en-GB"/>
        </w:rPr>
        <w:t xml:space="preserve"> filtration before filling</w:t>
      </w:r>
    </w:p>
    <w:p w:rsidR="00BC1EBD" w:rsidRPr="00F531D8" w:rsidRDefault="00BC1EBD" w:rsidP="00BC1EBD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531D8">
        <w:rPr>
          <w:rFonts w:ascii="Arial" w:hAnsi="Arial" w:cs="Arial"/>
          <w:sz w:val="24"/>
          <w:szCs w:val="24"/>
          <w:lang w:val="en-GB"/>
        </w:rPr>
        <w:t xml:space="preserve">- </w:t>
      </w:r>
      <w:proofErr w:type="gramStart"/>
      <w:r w:rsidRPr="00F531D8">
        <w:rPr>
          <w:rFonts w:ascii="Arial" w:hAnsi="Arial" w:cs="Arial"/>
          <w:sz w:val="24"/>
          <w:szCs w:val="24"/>
          <w:lang w:val="en-GB"/>
        </w:rPr>
        <w:t>with</w:t>
      </w:r>
      <w:proofErr w:type="gramEnd"/>
      <w:r w:rsidRPr="00F531D8">
        <w:rPr>
          <w:rFonts w:ascii="Arial" w:hAnsi="Arial" w:cs="Arial"/>
          <w:sz w:val="24"/>
          <w:szCs w:val="24"/>
          <w:lang w:val="en-GB"/>
        </w:rPr>
        <w:t xml:space="preserve"> cork closures and labelling</w:t>
      </w:r>
    </w:p>
    <w:p w:rsidR="0025325C" w:rsidRPr="00F531D8" w:rsidRDefault="00BC1EBD" w:rsidP="00BC1EBD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531D8">
        <w:rPr>
          <w:rFonts w:ascii="Arial" w:hAnsi="Arial" w:cs="Arial"/>
          <w:sz w:val="24"/>
          <w:szCs w:val="24"/>
          <w:lang w:val="en-GB"/>
        </w:rPr>
        <w:t xml:space="preserve">- </w:t>
      </w:r>
      <w:proofErr w:type="gramStart"/>
      <w:r w:rsidRPr="00F531D8">
        <w:rPr>
          <w:rFonts w:ascii="Arial" w:hAnsi="Arial" w:cs="Arial"/>
          <w:sz w:val="24"/>
          <w:szCs w:val="24"/>
          <w:lang w:val="en-GB"/>
        </w:rPr>
        <w:t>with</w:t>
      </w:r>
      <w:proofErr w:type="gramEnd"/>
      <w:r w:rsidRPr="00F531D8">
        <w:rPr>
          <w:rFonts w:ascii="Arial" w:hAnsi="Arial" w:cs="Arial"/>
          <w:sz w:val="24"/>
          <w:szCs w:val="24"/>
          <w:lang w:val="en-GB"/>
        </w:rPr>
        <w:t xml:space="preserve"> check on filling level by light stream</w:t>
      </w:r>
    </w:p>
    <w:p w:rsidR="00BC1EBD" w:rsidRPr="00F531D8" w:rsidRDefault="00BC1EBD" w:rsidP="00BC1E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531D8">
        <w:rPr>
          <w:rFonts w:ascii="Arial" w:hAnsi="Arial" w:cs="Arial"/>
          <w:sz w:val="24"/>
          <w:szCs w:val="24"/>
          <w:lang w:val="en-US"/>
        </w:rPr>
        <w:t>↓</w:t>
      </w:r>
    </w:p>
    <w:p w:rsidR="00AD1698" w:rsidRPr="00F531D8" w:rsidRDefault="00BC1EBD" w:rsidP="007A1FC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531D8">
        <w:rPr>
          <w:rFonts w:ascii="Arial" w:hAnsi="Arial" w:cs="Arial"/>
          <w:sz w:val="24"/>
          <w:szCs w:val="24"/>
          <w:lang w:val="en-US"/>
        </w:rPr>
        <w:t>Packing / Delivery</w:t>
      </w:r>
    </w:p>
    <w:p w:rsidR="00AD1698" w:rsidRPr="00F531D8" w:rsidRDefault="00AD1698" w:rsidP="007A1FCD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AD1698" w:rsidRPr="00F531D8" w:rsidRDefault="00AD1698" w:rsidP="007A1FCD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AD1698" w:rsidRPr="00F531D8" w:rsidRDefault="00AD1698" w:rsidP="000315EE">
      <w:pPr>
        <w:rPr>
          <w:rFonts w:ascii="Arial" w:hAnsi="Arial" w:cs="Arial"/>
          <w:sz w:val="24"/>
          <w:szCs w:val="24"/>
          <w:lang w:val="en-US"/>
        </w:rPr>
      </w:pPr>
    </w:p>
    <w:p w:rsidR="00F531D8" w:rsidRDefault="00F531D8" w:rsidP="002D02D4">
      <w:pPr>
        <w:rPr>
          <w:rFonts w:ascii="Arial" w:hAnsi="Arial" w:cs="Arial"/>
          <w:sz w:val="24"/>
          <w:szCs w:val="24"/>
          <w:lang w:val="en-US"/>
        </w:rPr>
      </w:pPr>
    </w:p>
    <w:p w:rsidR="00152C5C" w:rsidRDefault="00152C5C" w:rsidP="002D02D4">
      <w:pPr>
        <w:rPr>
          <w:rFonts w:ascii="Arial" w:hAnsi="Arial" w:cs="Arial"/>
          <w:sz w:val="24"/>
          <w:szCs w:val="24"/>
          <w:lang w:val="en-US"/>
        </w:rPr>
      </w:pPr>
    </w:p>
    <w:p w:rsidR="00F531D8" w:rsidRDefault="00F531D8" w:rsidP="002D02D4">
      <w:pPr>
        <w:rPr>
          <w:rFonts w:ascii="Arial" w:hAnsi="Arial" w:cs="Arial"/>
          <w:sz w:val="24"/>
          <w:szCs w:val="24"/>
          <w:lang w:val="en-US"/>
        </w:rPr>
      </w:pPr>
    </w:p>
    <w:p w:rsidR="00F531D8" w:rsidRDefault="00F531D8" w:rsidP="002D02D4">
      <w:pPr>
        <w:rPr>
          <w:rFonts w:ascii="Arial" w:hAnsi="Arial" w:cs="Arial"/>
          <w:sz w:val="24"/>
          <w:szCs w:val="24"/>
          <w:lang w:val="en-US"/>
        </w:rPr>
      </w:pPr>
    </w:p>
    <w:p w:rsidR="00F531D8" w:rsidRDefault="00F531D8" w:rsidP="002D02D4">
      <w:pPr>
        <w:rPr>
          <w:rFonts w:ascii="Arial" w:hAnsi="Arial" w:cs="Arial"/>
          <w:sz w:val="24"/>
          <w:szCs w:val="24"/>
          <w:lang w:val="en-US"/>
        </w:rPr>
      </w:pPr>
    </w:p>
    <w:p w:rsidR="00F531D8" w:rsidRDefault="00F531D8" w:rsidP="002D02D4">
      <w:pPr>
        <w:rPr>
          <w:rFonts w:ascii="Arial" w:hAnsi="Arial" w:cs="Arial"/>
          <w:sz w:val="24"/>
          <w:szCs w:val="24"/>
          <w:lang w:val="en-US"/>
        </w:rPr>
      </w:pPr>
    </w:p>
    <w:p w:rsidR="00F531D8" w:rsidRDefault="00F531D8" w:rsidP="002D02D4">
      <w:pPr>
        <w:rPr>
          <w:rFonts w:ascii="Arial" w:hAnsi="Arial" w:cs="Arial"/>
          <w:sz w:val="24"/>
          <w:szCs w:val="24"/>
          <w:lang w:val="en-US"/>
        </w:rPr>
      </w:pPr>
    </w:p>
    <w:p w:rsidR="00F531D8" w:rsidRDefault="00F531D8" w:rsidP="002D02D4">
      <w:pPr>
        <w:rPr>
          <w:rFonts w:ascii="Arial" w:hAnsi="Arial" w:cs="Arial"/>
          <w:sz w:val="24"/>
          <w:szCs w:val="24"/>
          <w:lang w:val="en-US"/>
        </w:rPr>
      </w:pPr>
    </w:p>
    <w:p w:rsidR="00F531D8" w:rsidRPr="00F531D8" w:rsidRDefault="00F531D8" w:rsidP="002D02D4">
      <w:pPr>
        <w:rPr>
          <w:rFonts w:ascii="Arial" w:hAnsi="Arial" w:cs="Arial"/>
          <w:sz w:val="24"/>
          <w:szCs w:val="24"/>
          <w:lang w:val="en-US"/>
        </w:rPr>
      </w:pPr>
    </w:p>
    <w:sectPr w:rsidR="00F531D8" w:rsidRPr="00F531D8" w:rsidSect="005E4BA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CD"/>
    <w:rsid w:val="000315EE"/>
    <w:rsid w:val="00150F50"/>
    <w:rsid w:val="00152C5C"/>
    <w:rsid w:val="00160B4E"/>
    <w:rsid w:val="00172DB4"/>
    <w:rsid w:val="0019406E"/>
    <w:rsid w:val="001C52CC"/>
    <w:rsid w:val="00234695"/>
    <w:rsid w:val="0025325C"/>
    <w:rsid w:val="00257680"/>
    <w:rsid w:val="002C38AB"/>
    <w:rsid w:val="002D02D4"/>
    <w:rsid w:val="0032046F"/>
    <w:rsid w:val="003842E8"/>
    <w:rsid w:val="003A1388"/>
    <w:rsid w:val="00422F34"/>
    <w:rsid w:val="004D0496"/>
    <w:rsid w:val="004D4CB3"/>
    <w:rsid w:val="00550F05"/>
    <w:rsid w:val="005E4BAE"/>
    <w:rsid w:val="005F2359"/>
    <w:rsid w:val="00684126"/>
    <w:rsid w:val="00696600"/>
    <w:rsid w:val="006E09F1"/>
    <w:rsid w:val="00716FED"/>
    <w:rsid w:val="00751446"/>
    <w:rsid w:val="007A1FCD"/>
    <w:rsid w:val="00821A06"/>
    <w:rsid w:val="00874BD2"/>
    <w:rsid w:val="008C4BEA"/>
    <w:rsid w:val="00A73541"/>
    <w:rsid w:val="00A8662A"/>
    <w:rsid w:val="00AD1698"/>
    <w:rsid w:val="00B7664F"/>
    <w:rsid w:val="00BC1EBD"/>
    <w:rsid w:val="00C25E72"/>
    <w:rsid w:val="00C5415D"/>
    <w:rsid w:val="00D43F3A"/>
    <w:rsid w:val="00E11926"/>
    <w:rsid w:val="00E47636"/>
    <w:rsid w:val="00EB29AD"/>
    <w:rsid w:val="00F531D8"/>
    <w:rsid w:val="00FC0CCD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4BAE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8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8AB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531D8"/>
    <w:rPr>
      <w:color w:val="0000FF"/>
      <w:u w:val="single"/>
    </w:rPr>
  </w:style>
  <w:style w:type="paragraph" w:styleId="KeinLeerraum">
    <w:name w:val="No Spacing"/>
    <w:uiPriority w:val="1"/>
    <w:qFormat/>
    <w:rsid w:val="00F531D8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4BAE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8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8AB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531D8"/>
    <w:rPr>
      <w:color w:val="0000FF"/>
      <w:u w:val="single"/>
    </w:rPr>
  </w:style>
  <w:style w:type="paragraph" w:styleId="KeinLeerraum">
    <w:name w:val="No Spacing"/>
    <w:uiPriority w:val="1"/>
    <w:qFormat/>
    <w:rsid w:val="00F531D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Peter Mertes GmbH &amp; Co. KG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Theisen</dc:creator>
  <cp:lastModifiedBy>Christine Kaiser</cp:lastModifiedBy>
  <cp:revision>7</cp:revision>
  <cp:lastPrinted>2015-03-09T10:39:00Z</cp:lastPrinted>
  <dcterms:created xsi:type="dcterms:W3CDTF">2014-05-23T11:04:00Z</dcterms:created>
  <dcterms:modified xsi:type="dcterms:W3CDTF">2016-03-10T12:58:00Z</dcterms:modified>
</cp:coreProperties>
</file>