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DF64B" w14:textId="3B61D87C" w:rsidR="009A3058" w:rsidRDefault="0022238B">
      <w:pPr>
        <w:rPr>
          <w:lang w:val="fr-BE"/>
        </w:rPr>
      </w:pPr>
      <w:r>
        <w:rPr>
          <w:lang w:val="fr-BE"/>
        </w:rPr>
        <w:t>BELGA QUEEN</w:t>
      </w:r>
    </w:p>
    <w:p w14:paraId="33BAED68" w14:textId="0A373C98" w:rsidR="0022238B" w:rsidRDefault="0022238B">
      <w:pPr>
        <w:rPr>
          <w:lang w:val="fr-BE"/>
        </w:rPr>
      </w:pPr>
      <w:r>
        <w:rPr>
          <w:lang w:val="fr-BE"/>
        </w:rPr>
        <w:t>ENTREE AVEC TP.</w:t>
      </w:r>
    </w:p>
    <w:p w14:paraId="041C4919" w14:textId="29BF7578" w:rsidR="0022238B" w:rsidRDefault="0022238B">
      <w:pPr>
        <w:rPr>
          <w:lang w:val="fr-BE"/>
        </w:rPr>
      </w:pPr>
      <w:r>
        <w:rPr>
          <w:lang w:val="fr-BE"/>
        </w:rPr>
        <w:t>TRAPPE A L’INTERIEURE</w:t>
      </w:r>
    </w:p>
    <w:p w14:paraId="310A3B76" w14:textId="588ECAF1" w:rsidR="0022238B" w:rsidRDefault="0022238B">
      <w:pPr>
        <w:rPr>
          <w:lang w:val="fr-BE"/>
        </w:rPr>
      </w:pPr>
      <w:r>
        <w:rPr>
          <w:lang w:val="fr-BE"/>
        </w:rPr>
        <w:t>FAIRE FIFO ET REPRENDRE TOUT LES VIDANGES DANS LA CAVE</w:t>
      </w:r>
    </w:p>
    <w:p w14:paraId="790C7675" w14:textId="77777777" w:rsidR="0022238B" w:rsidRPr="0022238B" w:rsidRDefault="0022238B">
      <w:pPr>
        <w:rPr>
          <w:lang w:val="fr-BE"/>
        </w:rPr>
      </w:pPr>
    </w:p>
    <w:sectPr w:rsidR="0022238B" w:rsidRPr="002223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8B"/>
    <w:rsid w:val="0022238B"/>
    <w:rsid w:val="009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7414"/>
  <w15:chartTrackingRefBased/>
  <w15:docId w15:val="{25F8951A-959E-4628-910A-3250459D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2021-03-15T09:25:00Z</dcterms:created>
  <dcterms:modified xsi:type="dcterms:W3CDTF">2021-03-15T09:30:00Z</dcterms:modified>
</cp:coreProperties>
</file>