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BA28" w14:textId="64770995" w:rsidR="00D92E17" w:rsidRPr="00EE23B6" w:rsidRDefault="00EE23B6">
      <w:pPr>
        <w:rPr>
          <w:b/>
          <w:bCs/>
          <w:u w:val="single"/>
        </w:rPr>
      </w:pPr>
      <w:r w:rsidRPr="00EE23B6">
        <w:rPr>
          <w:b/>
          <w:bCs/>
          <w:u w:val="single"/>
        </w:rPr>
        <w:t>WZC GILDENTUIN CAFETARIA_33355</w:t>
      </w:r>
    </w:p>
    <w:p w14:paraId="45B79609" w14:textId="7F28AC3C" w:rsidR="00EE23B6" w:rsidRDefault="00EE23B6">
      <w:r>
        <w:t>LEVEREN OP GELIJKVLOERS</w:t>
      </w:r>
    </w:p>
    <w:p w14:paraId="56647CC5" w14:textId="201115EE" w:rsidR="00EE23B6" w:rsidRDefault="00EE23B6">
      <w:r>
        <w:t>VRAGEN AAN RECEPTIE</w:t>
      </w:r>
    </w:p>
    <w:p w14:paraId="4A831185" w14:textId="4C97ABA4" w:rsidR="00EE23B6" w:rsidRDefault="00EE23B6">
      <w:r>
        <w:t>VIA HELLEND VLAK</w:t>
      </w:r>
    </w:p>
    <w:p w14:paraId="71A09302" w14:textId="3601751C" w:rsidR="00EE23B6" w:rsidRDefault="00EE23B6">
      <w:r>
        <w:t>LEEGGOED TERUGNEMEN</w:t>
      </w:r>
    </w:p>
    <w:p w14:paraId="70F67AE0" w14:textId="545BEB36" w:rsidR="00EE23B6" w:rsidRDefault="00EE23B6">
      <w:r>
        <w:t>LEGE PALETTEN NIET ACHTERLATEN</w:t>
      </w:r>
    </w:p>
    <w:p w14:paraId="655B50C1" w14:textId="77777777" w:rsidR="00EE23B6" w:rsidRDefault="00EE23B6"/>
    <w:sectPr w:rsidR="00EE2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B6"/>
    <w:rsid w:val="00012579"/>
    <w:rsid w:val="005A5484"/>
    <w:rsid w:val="008B4D19"/>
    <w:rsid w:val="00E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2B9B"/>
  <w15:chartTrackingRefBased/>
  <w15:docId w15:val="{37EB7DA1-8E21-4DD7-8CA0-5D0CE481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2021-02-23T10:05:00Z</dcterms:created>
  <dcterms:modified xsi:type="dcterms:W3CDTF">2021-02-23T10:07:00Z</dcterms:modified>
</cp:coreProperties>
</file>