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28C7" w14:textId="577413D6" w:rsidR="009A3058" w:rsidRDefault="00383AC9">
      <w:pPr>
        <w:rPr>
          <w:lang w:val="fr-BE"/>
        </w:rPr>
      </w:pPr>
      <w:r>
        <w:rPr>
          <w:lang w:val="fr-BE"/>
        </w:rPr>
        <w:t>AU BASSIN</w:t>
      </w:r>
    </w:p>
    <w:p w14:paraId="1B29ED55" w14:textId="3282A1A2" w:rsidR="00383AC9" w:rsidRDefault="00383AC9">
      <w:pPr>
        <w:rPr>
          <w:lang w:val="fr-BE"/>
        </w:rPr>
      </w:pPr>
    </w:p>
    <w:p w14:paraId="587F8FD4" w14:textId="50372F45" w:rsidR="00383AC9" w:rsidRDefault="00383AC9" w:rsidP="00383AC9">
      <w:pPr>
        <w:spacing w:line="360" w:lineRule="auto"/>
        <w:rPr>
          <w:lang w:val="fr-BE"/>
        </w:rPr>
      </w:pPr>
      <w:r>
        <w:rPr>
          <w:lang w:val="fr-BE"/>
        </w:rPr>
        <w:t xml:space="preserve">ENTREE PAR LA GRANDE </w:t>
      </w:r>
      <w:proofErr w:type="gramStart"/>
      <w:r>
        <w:rPr>
          <w:lang w:val="fr-BE"/>
        </w:rPr>
        <w:t>PORTE ,DEPOSER</w:t>
      </w:r>
      <w:proofErr w:type="gramEnd"/>
      <w:r>
        <w:rPr>
          <w:lang w:val="fr-BE"/>
        </w:rPr>
        <w:t xml:space="preserve"> DANS LE KOT(COULOIRE) DERRIERE LE COMPTOIR ;</w:t>
      </w:r>
    </w:p>
    <w:p w14:paraId="701D4028" w14:textId="39A72961" w:rsidR="00383AC9" w:rsidRPr="00383AC9" w:rsidRDefault="00383AC9" w:rsidP="00383AC9">
      <w:pPr>
        <w:spacing w:line="360" w:lineRule="auto"/>
        <w:rPr>
          <w:lang w:val="fr-BE"/>
        </w:rPr>
      </w:pPr>
      <w:r>
        <w:rPr>
          <w:lang w:val="fr-BE"/>
        </w:rPr>
        <w:t>METTRE TOUT EN PLACE ET FAIRE FIFO .VIDANGES SE TROUVE DANS LA CAVE A DROITE DU BAR.</w:t>
      </w:r>
    </w:p>
    <w:sectPr w:rsidR="00383AC9" w:rsidRPr="00383A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C9"/>
    <w:rsid w:val="00383AC9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36D2"/>
  <w15:chartTrackingRefBased/>
  <w15:docId w15:val="{581235FB-406C-452C-8734-25A6429A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2021-03-15T13:22:00Z</dcterms:created>
  <dcterms:modified xsi:type="dcterms:W3CDTF">2021-03-15T13:25:00Z</dcterms:modified>
</cp:coreProperties>
</file>