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93B8" w14:textId="771C2910" w:rsidR="00732B6E" w:rsidRPr="00E31777" w:rsidRDefault="00736518" w:rsidP="00732B6E">
      <w:pPr>
        <w:spacing w:before="100" w:beforeAutospacing="1" w:after="100" w:afterAutospacing="1" w:line="240" w:lineRule="auto"/>
        <w:rPr>
          <w:rFonts w:ascii="Arial" w:eastAsia="Times New Roman" w:hAnsi="Arial" w:cs="Arial"/>
          <w:color w:val="FF0000"/>
          <w:sz w:val="28"/>
          <w:szCs w:val="28"/>
          <w:lang w:val="nl-BE" w:eastAsia="fr-BE"/>
        </w:rPr>
      </w:pPr>
      <w:r w:rsidRPr="00E31777">
        <w:rPr>
          <w:rFonts w:ascii="Arial" w:eastAsia="Times New Roman" w:hAnsi="Arial" w:cs="Arial"/>
          <w:color w:val="FF0000"/>
          <w:sz w:val="28"/>
          <w:szCs w:val="28"/>
          <w:lang w:val="nl-BE" w:eastAsia="fr-BE"/>
        </w:rPr>
        <w:t>CATEGORIEËN GEDISTILLEERDE DRANKEN</w:t>
      </w:r>
      <w:r w:rsidR="004D65A3" w:rsidRPr="00E31777">
        <w:rPr>
          <w:rFonts w:ascii="Arial" w:eastAsia="Times New Roman" w:hAnsi="Arial" w:cs="Arial"/>
          <w:color w:val="FF0000"/>
          <w:sz w:val="28"/>
          <w:szCs w:val="28"/>
          <w:lang w:val="nl-BE" w:eastAsia="fr-BE"/>
        </w:rPr>
        <w:br/>
        <w:t xml:space="preserve">"wettelijke benaming" of generieke naam: </w:t>
      </w:r>
      <w:r w:rsidR="00732B6E" w:rsidRPr="00E31777">
        <w:rPr>
          <w:rFonts w:ascii="Arial" w:eastAsia="Times New Roman" w:hAnsi="Arial" w:cs="Arial"/>
          <w:color w:val="FF0000"/>
          <w:sz w:val="28"/>
          <w:szCs w:val="28"/>
          <w:lang w:val="nl-BE" w:eastAsia="fr-BE"/>
        </w:rPr>
        <w:t>Wijn-eau-de-</w:t>
      </w:r>
      <w:proofErr w:type="spellStart"/>
      <w:r w:rsidR="00732B6E" w:rsidRPr="00E31777">
        <w:rPr>
          <w:rFonts w:ascii="Arial" w:eastAsia="Times New Roman" w:hAnsi="Arial" w:cs="Arial"/>
          <w:color w:val="FF0000"/>
          <w:sz w:val="28"/>
          <w:szCs w:val="28"/>
          <w:lang w:val="nl-BE" w:eastAsia="fr-BE"/>
        </w:rPr>
        <w:t>vie</w:t>
      </w:r>
      <w:proofErr w:type="spellEnd"/>
      <w:r w:rsidR="00732B6E" w:rsidRPr="00E31777">
        <w:rPr>
          <w:rFonts w:ascii="Arial" w:eastAsia="Times New Roman" w:hAnsi="Arial" w:cs="Arial"/>
          <w:color w:val="FF0000"/>
          <w:sz w:val="28"/>
          <w:szCs w:val="28"/>
          <w:lang w:val="nl-BE" w:eastAsia="fr-BE"/>
        </w:rPr>
        <w:t xml:space="preserve">, Brandy en </w:t>
      </w:r>
      <w:r w:rsidR="00B356A5" w:rsidRPr="00E31777">
        <w:rPr>
          <w:rFonts w:ascii="Arial" w:eastAsia="Times New Roman" w:hAnsi="Arial" w:cs="Arial"/>
          <w:color w:val="FF0000"/>
          <w:sz w:val="28"/>
          <w:szCs w:val="28"/>
          <w:lang w:val="nl-BE" w:eastAsia="fr-BE"/>
        </w:rPr>
        <w:br/>
      </w:r>
      <w:r w:rsidR="00B356A5" w:rsidRPr="00E31777">
        <w:rPr>
          <w:rFonts w:ascii="Arial" w:eastAsia="Times New Roman" w:hAnsi="Arial" w:cs="Arial"/>
          <w:color w:val="FF0000"/>
          <w:sz w:val="28"/>
          <w:szCs w:val="28"/>
          <w:lang w:val="nl-BE" w:eastAsia="fr-BE"/>
        </w:rPr>
        <w:br/>
        <w:t xml:space="preserve">Wat is </w:t>
      </w:r>
      <w:r w:rsidR="00732B6E" w:rsidRPr="00E31777">
        <w:rPr>
          <w:rFonts w:ascii="Arial" w:eastAsia="Times New Roman" w:hAnsi="Arial" w:cs="Arial"/>
          <w:color w:val="FF0000"/>
          <w:sz w:val="28"/>
          <w:szCs w:val="28"/>
          <w:lang w:val="nl-BE" w:eastAsia="fr-BE"/>
        </w:rPr>
        <w:t>Wijn-eau-de-</w:t>
      </w:r>
      <w:proofErr w:type="spellStart"/>
      <w:proofErr w:type="gramStart"/>
      <w:r w:rsidR="00732B6E" w:rsidRPr="00E31777">
        <w:rPr>
          <w:rFonts w:ascii="Arial" w:eastAsia="Times New Roman" w:hAnsi="Arial" w:cs="Arial"/>
          <w:color w:val="FF0000"/>
          <w:sz w:val="28"/>
          <w:szCs w:val="28"/>
          <w:lang w:val="nl-BE" w:eastAsia="fr-BE"/>
        </w:rPr>
        <w:t>vie</w:t>
      </w:r>
      <w:proofErr w:type="spellEnd"/>
      <w:r w:rsidR="00B356A5" w:rsidRPr="00E31777">
        <w:rPr>
          <w:rFonts w:ascii="Arial" w:eastAsia="Times New Roman" w:hAnsi="Arial" w:cs="Arial"/>
          <w:color w:val="FF0000"/>
          <w:sz w:val="28"/>
          <w:szCs w:val="28"/>
          <w:lang w:val="nl-BE" w:eastAsia="fr-BE"/>
        </w:rPr>
        <w:t xml:space="preserve"> ?</w:t>
      </w:r>
      <w:proofErr w:type="gramEnd"/>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DD1EAD" w14:paraId="66AF4724" w14:textId="77777777" w:rsidTr="00732B6E">
        <w:trPr>
          <w:tblCellSpacing w:w="0" w:type="dxa"/>
        </w:trPr>
        <w:tc>
          <w:tcPr>
            <w:tcW w:w="0" w:type="auto"/>
            <w:hideMark/>
          </w:tcPr>
          <w:p w14:paraId="615CE31E" w14:textId="77777777" w:rsidR="00732B6E" w:rsidRPr="00E31777" w:rsidRDefault="00732B6E">
            <w:pPr>
              <w:pStyle w:val="Normal3"/>
              <w:rPr>
                <w:rFonts w:ascii="Arial" w:hAnsi="Arial" w:cs="Arial"/>
              </w:rPr>
            </w:pPr>
            <w:proofErr w:type="gramStart"/>
            <w:r w:rsidRPr="00E31777">
              <w:rPr>
                <w:rFonts w:ascii="Arial" w:hAnsi="Arial" w:cs="Arial"/>
              </w:rPr>
              <w:t>a</w:t>
            </w:r>
            <w:proofErr w:type="gramEnd"/>
            <w:r w:rsidRPr="00E31777">
              <w:rPr>
                <w:rFonts w:ascii="Arial" w:hAnsi="Arial" w:cs="Arial"/>
              </w:rPr>
              <w:t>)</w:t>
            </w:r>
          </w:p>
        </w:tc>
        <w:tc>
          <w:tcPr>
            <w:tcW w:w="0" w:type="auto"/>
            <w:hideMark/>
          </w:tcPr>
          <w:p w14:paraId="4381D7AE" w14:textId="77777777" w:rsidR="00732B6E" w:rsidRPr="00E31777" w:rsidRDefault="00732B6E">
            <w:pPr>
              <w:pStyle w:val="Normal3"/>
              <w:rPr>
                <w:rFonts w:ascii="Arial" w:hAnsi="Arial" w:cs="Arial"/>
                <w:lang w:val="nl-BE"/>
              </w:rPr>
            </w:pPr>
            <w:r w:rsidRPr="00E31777">
              <w:rPr>
                <w:rFonts w:ascii="Arial" w:hAnsi="Arial" w:cs="Arial"/>
                <w:lang w:val="nl-BE"/>
              </w:rPr>
              <w:t>Wijn-eau-de-</w:t>
            </w:r>
            <w:proofErr w:type="spellStart"/>
            <w:r w:rsidRPr="00E31777">
              <w:rPr>
                <w:rFonts w:ascii="Arial" w:hAnsi="Arial" w:cs="Arial"/>
                <w:lang w:val="nl-BE"/>
              </w:rPr>
              <w:t>vie</w:t>
            </w:r>
            <w:proofErr w:type="spellEnd"/>
            <w:r w:rsidRPr="00E31777">
              <w:rPr>
                <w:rFonts w:ascii="Arial" w:hAnsi="Arial" w:cs="Arial"/>
                <w:lang w:val="nl-BE"/>
              </w:rPr>
              <w:t xml:space="preserve"> is een gedistilleerde drank die aan de volgende vereisten voldoet:</w:t>
            </w:r>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732B6E" w:rsidRPr="00DD1EAD" w14:paraId="046227CA" w14:textId="77777777">
              <w:trPr>
                <w:tblCellSpacing w:w="0" w:type="dxa"/>
              </w:trPr>
              <w:tc>
                <w:tcPr>
                  <w:tcW w:w="0" w:type="auto"/>
                  <w:hideMark/>
                </w:tcPr>
                <w:p w14:paraId="673C099F" w14:textId="77777777" w:rsidR="00732B6E" w:rsidRPr="00E31777" w:rsidRDefault="00732B6E">
                  <w:pPr>
                    <w:pStyle w:val="Normal3"/>
                    <w:rPr>
                      <w:rFonts w:ascii="Arial" w:hAnsi="Arial" w:cs="Arial"/>
                    </w:rPr>
                  </w:pPr>
                  <w:r w:rsidRPr="00E31777">
                    <w:rPr>
                      <w:rFonts w:ascii="Arial" w:hAnsi="Arial" w:cs="Arial"/>
                    </w:rPr>
                    <w:t>i)</w:t>
                  </w:r>
                </w:p>
              </w:tc>
              <w:tc>
                <w:tcPr>
                  <w:tcW w:w="0" w:type="auto"/>
                  <w:hideMark/>
                </w:tcPr>
                <w:p w14:paraId="054A09AF"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hij</w:t>
                  </w:r>
                  <w:proofErr w:type="gramEnd"/>
                  <w:r w:rsidRPr="00E31777">
                    <w:rPr>
                      <w:rFonts w:ascii="Arial" w:hAnsi="Arial" w:cs="Arial"/>
                      <w:lang w:val="nl-BE"/>
                    </w:rPr>
                    <w:t xml:space="preserve"> is uitsluitend verkregen door distillatie tot minder dan 86 % vol. van wijn, distillatiewijn of wijndistillaat dat is gedistilleerd tot minder dan 86 % vol.;</w:t>
                  </w:r>
                </w:p>
              </w:tc>
            </w:tr>
          </w:tbl>
          <w:p w14:paraId="449D201D" w14:textId="77777777" w:rsidR="00732B6E" w:rsidRPr="00E31777" w:rsidRDefault="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732B6E" w:rsidRPr="00DD1EAD" w14:paraId="2AAF24C3" w14:textId="77777777">
              <w:trPr>
                <w:tblCellSpacing w:w="0" w:type="dxa"/>
              </w:trPr>
              <w:tc>
                <w:tcPr>
                  <w:tcW w:w="0" w:type="auto"/>
                  <w:hideMark/>
                </w:tcPr>
                <w:p w14:paraId="5AE5C70F" w14:textId="77777777" w:rsidR="00732B6E" w:rsidRPr="00E31777" w:rsidRDefault="00732B6E">
                  <w:pPr>
                    <w:pStyle w:val="Normal3"/>
                    <w:rPr>
                      <w:rFonts w:ascii="Arial" w:hAnsi="Arial" w:cs="Arial"/>
                    </w:rPr>
                  </w:pPr>
                  <w:r w:rsidRPr="00E31777">
                    <w:rPr>
                      <w:rFonts w:ascii="Arial" w:hAnsi="Arial" w:cs="Arial"/>
                    </w:rPr>
                    <w:t>ii)</w:t>
                  </w:r>
                </w:p>
              </w:tc>
              <w:tc>
                <w:tcPr>
                  <w:tcW w:w="0" w:type="auto"/>
                  <w:hideMark/>
                </w:tcPr>
                <w:p w14:paraId="3C127213"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hij</w:t>
                  </w:r>
                  <w:proofErr w:type="gramEnd"/>
                  <w:r w:rsidRPr="00E31777">
                    <w:rPr>
                      <w:rFonts w:ascii="Arial" w:hAnsi="Arial" w:cs="Arial"/>
                      <w:lang w:val="nl-BE"/>
                    </w:rPr>
                    <w:t xml:space="preserve"> heeft een gehalte aan vluchtige stoffen dat ten minste 125 gram per hectoliter alcohol van 100 % vol. bedraagt;</w:t>
                  </w:r>
                </w:p>
              </w:tc>
            </w:tr>
          </w:tbl>
          <w:p w14:paraId="1C2208DC" w14:textId="77777777" w:rsidR="00732B6E" w:rsidRPr="00E31777" w:rsidRDefault="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732B6E" w:rsidRPr="00DD1EAD" w14:paraId="79D53C4B" w14:textId="77777777">
              <w:trPr>
                <w:tblCellSpacing w:w="0" w:type="dxa"/>
              </w:trPr>
              <w:tc>
                <w:tcPr>
                  <w:tcW w:w="0" w:type="auto"/>
                  <w:hideMark/>
                </w:tcPr>
                <w:p w14:paraId="60BAA65A" w14:textId="77777777" w:rsidR="00732B6E" w:rsidRPr="00E31777" w:rsidRDefault="00732B6E">
                  <w:pPr>
                    <w:pStyle w:val="Normal3"/>
                    <w:rPr>
                      <w:rFonts w:ascii="Arial" w:hAnsi="Arial" w:cs="Arial"/>
                    </w:rPr>
                  </w:pPr>
                  <w:r w:rsidRPr="00E31777">
                    <w:rPr>
                      <w:rFonts w:ascii="Arial" w:hAnsi="Arial" w:cs="Arial"/>
                    </w:rPr>
                    <w:t>iii)</w:t>
                  </w:r>
                </w:p>
              </w:tc>
              <w:tc>
                <w:tcPr>
                  <w:tcW w:w="0" w:type="auto"/>
                  <w:hideMark/>
                </w:tcPr>
                <w:p w14:paraId="738CC101"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hij</w:t>
                  </w:r>
                  <w:proofErr w:type="gramEnd"/>
                  <w:r w:rsidRPr="00E31777">
                    <w:rPr>
                      <w:rFonts w:ascii="Arial" w:hAnsi="Arial" w:cs="Arial"/>
                      <w:lang w:val="nl-BE"/>
                    </w:rPr>
                    <w:t xml:space="preserve"> heeft een gehalte aan methanol dat ten hoogste 200 gram per hectoliter alcohol van 100 % vol. bedraagt.</w:t>
                  </w:r>
                </w:p>
              </w:tc>
            </w:tr>
          </w:tbl>
          <w:p w14:paraId="0477100C" w14:textId="77777777" w:rsidR="00732B6E" w:rsidRPr="00E31777" w:rsidRDefault="00732B6E">
            <w:pPr>
              <w:rPr>
                <w:rFonts w:ascii="Arial" w:hAnsi="Arial" w:cs="Arial"/>
                <w:lang w:val="nl-BE"/>
              </w:rPr>
            </w:pPr>
          </w:p>
        </w:tc>
      </w:tr>
    </w:tbl>
    <w:p w14:paraId="6D49256A"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36"/>
        <w:gridCol w:w="8790"/>
      </w:tblGrid>
      <w:tr w:rsidR="00732B6E" w:rsidRPr="00CF1ABB" w14:paraId="7374DF79" w14:textId="77777777" w:rsidTr="00732B6E">
        <w:trPr>
          <w:tblCellSpacing w:w="0" w:type="dxa"/>
        </w:trPr>
        <w:tc>
          <w:tcPr>
            <w:tcW w:w="0" w:type="auto"/>
            <w:hideMark/>
          </w:tcPr>
          <w:p w14:paraId="2A2D3E95" w14:textId="77777777" w:rsidR="00732B6E" w:rsidRPr="00E31777" w:rsidRDefault="00732B6E">
            <w:pPr>
              <w:pStyle w:val="Normal3"/>
              <w:rPr>
                <w:rFonts w:ascii="Arial" w:hAnsi="Arial" w:cs="Arial"/>
              </w:rPr>
            </w:pPr>
            <w:proofErr w:type="gramStart"/>
            <w:r w:rsidRPr="00E31777">
              <w:rPr>
                <w:rFonts w:ascii="Arial" w:hAnsi="Arial" w:cs="Arial"/>
              </w:rPr>
              <w:t>b</w:t>
            </w:r>
            <w:proofErr w:type="gramEnd"/>
            <w:r w:rsidRPr="00E31777">
              <w:rPr>
                <w:rFonts w:ascii="Arial" w:hAnsi="Arial" w:cs="Arial"/>
              </w:rPr>
              <w:t>)</w:t>
            </w:r>
          </w:p>
        </w:tc>
        <w:tc>
          <w:tcPr>
            <w:tcW w:w="0" w:type="auto"/>
            <w:hideMark/>
          </w:tcPr>
          <w:p w14:paraId="24C6A356" w14:textId="77777777" w:rsidR="00732B6E" w:rsidRPr="00E31777" w:rsidRDefault="00732B6E">
            <w:pPr>
              <w:pStyle w:val="Normal3"/>
              <w:rPr>
                <w:rFonts w:ascii="Arial" w:hAnsi="Arial" w:cs="Arial"/>
                <w:lang w:val="nl-BE"/>
              </w:rPr>
            </w:pPr>
            <w:r w:rsidRPr="00E31777">
              <w:rPr>
                <w:rFonts w:ascii="Arial" w:hAnsi="Arial" w:cs="Arial"/>
                <w:lang w:val="nl-BE"/>
              </w:rPr>
              <w:t>Het alcoholvolumegehalte van wijn-eau-de-</w:t>
            </w:r>
            <w:proofErr w:type="spellStart"/>
            <w:r w:rsidRPr="00E31777">
              <w:rPr>
                <w:rFonts w:ascii="Arial" w:hAnsi="Arial" w:cs="Arial"/>
                <w:lang w:val="nl-BE"/>
              </w:rPr>
              <w:t>vie</w:t>
            </w:r>
            <w:proofErr w:type="spellEnd"/>
            <w:r w:rsidRPr="00E31777">
              <w:rPr>
                <w:rFonts w:ascii="Arial" w:hAnsi="Arial" w:cs="Arial"/>
                <w:lang w:val="nl-BE"/>
              </w:rPr>
              <w:t xml:space="preserve"> bedraagt ten minste 37,5 %.</w:t>
            </w:r>
          </w:p>
        </w:tc>
      </w:tr>
    </w:tbl>
    <w:p w14:paraId="65AE1EDD"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6"/>
        <w:gridCol w:w="8780"/>
      </w:tblGrid>
      <w:tr w:rsidR="00732B6E" w:rsidRPr="00CF1ABB" w14:paraId="45A31642" w14:textId="77777777" w:rsidTr="00732B6E">
        <w:trPr>
          <w:tblCellSpacing w:w="0" w:type="dxa"/>
        </w:trPr>
        <w:tc>
          <w:tcPr>
            <w:tcW w:w="0" w:type="auto"/>
            <w:hideMark/>
          </w:tcPr>
          <w:p w14:paraId="63E2F281" w14:textId="77777777" w:rsidR="00732B6E" w:rsidRPr="00E31777" w:rsidRDefault="00732B6E">
            <w:pPr>
              <w:pStyle w:val="Normal3"/>
              <w:rPr>
                <w:rFonts w:ascii="Arial" w:hAnsi="Arial" w:cs="Arial"/>
              </w:rPr>
            </w:pPr>
            <w:r w:rsidRPr="00E31777">
              <w:rPr>
                <w:rFonts w:ascii="Arial" w:hAnsi="Arial" w:cs="Arial"/>
              </w:rPr>
              <w:t>c)</w:t>
            </w:r>
          </w:p>
        </w:tc>
        <w:tc>
          <w:tcPr>
            <w:tcW w:w="0" w:type="auto"/>
            <w:hideMark/>
          </w:tcPr>
          <w:p w14:paraId="147E2020" w14:textId="77777777" w:rsidR="00732B6E" w:rsidRPr="00E31777" w:rsidRDefault="00732B6E">
            <w:pPr>
              <w:pStyle w:val="Normal3"/>
              <w:rPr>
                <w:rFonts w:ascii="Arial" w:hAnsi="Arial" w:cs="Arial"/>
                <w:lang w:val="nl-BE"/>
              </w:rPr>
            </w:pPr>
            <w:r w:rsidRPr="00E31777">
              <w:rPr>
                <w:rFonts w:ascii="Arial" w:hAnsi="Arial" w:cs="Arial"/>
                <w:lang w:val="nl-BE"/>
              </w:rPr>
              <w:t>Er mag geen alcohol, al dan niet verdund, aan worden toegevoegd.</w:t>
            </w:r>
          </w:p>
        </w:tc>
      </w:tr>
    </w:tbl>
    <w:p w14:paraId="1C99C961"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CF1ABB" w14:paraId="6E20E361" w14:textId="77777777" w:rsidTr="00732B6E">
        <w:trPr>
          <w:tblCellSpacing w:w="0" w:type="dxa"/>
        </w:trPr>
        <w:tc>
          <w:tcPr>
            <w:tcW w:w="0" w:type="auto"/>
            <w:hideMark/>
          </w:tcPr>
          <w:p w14:paraId="52CF5B30" w14:textId="77777777" w:rsidR="00732B6E" w:rsidRPr="00E31777" w:rsidRDefault="00732B6E">
            <w:pPr>
              <w:pStyle w:val="Normal3"/>
              <w:rPr>
                <w:rFonts w:ascii="Arial" w:hAnsi="Arial" w:cs="Arial"/>
              </w:rPr>
            </w:pPr>
            <w:r w:rsidRPr="00E31777">
              <w:rPr>
                <w:rFonts w:ascii="Arial" w:hAnsi="Arial" w:cs="Arial"/>
              </w:rPr>
              <w:t>d)</w:t>
            </w:r>
          </w:p>
        </w:tc>
        <w:tc>
          <w:tcPr>
            <w:tcW w:w="0" w:type="auto"/>
            <w:hideMark/>
          </w:tcPr>
          <w:p w14:paraId="77EA2F2E" w14:textId="77777777" w:rsidR="00732B6E" w:rsidRPr="00E31777" w:rsidRDefault="00732B6E">
            <w:pPr>
              <w:pStyle w:val="Normal3"/>
              <w:rPr>
                <w:rFonts w:ascii="Arial" w:hAnsi="Arial" w:cs="Arial"/>
                <w:lang w:val="nl-BE"/>
              </w:rPr>
            </w:pPr>
            <w:r w:rsidRPr="00E31777">
              <w:rPr>
                <w:rFonts w:ascii="Arial" w:hAnsi="Arial" w:cs="Arial"/>
                <w:lang w:val="nl-BE"/>
              </w:rPr>
              <w:t>Wijn-eau-de-</w:t>
            </w:r>
            <w:proofErr w:type="spellStart"/>
            <w:r w:rsidRPr="00E31777">
              <w:rPr>
                <w:rFonts w:ascii="Arial" w:hAnsi="Arial" w:cs="Arial"/>
                <w:lang w:val="nl-BE"/>
              </w:rPr>
              <w:t>vie</w:t>
            </w:r>
            <w:proofErr w:type="spellEnd"/>
            <w:r w:rsidRPr="00E31777">
              <w:rPr>
                <w:rFonts w:ascii="Arial" w:hAnsi="Arial" w:cs="Arial"/>
                <w:lang w:val="nl-BE"/>
              </w:rPr>
              <w:t xml:space="preserve"> wordt niet gearomatiseerd. Dit sluit traditionele productiemethoden niet uit.</w:t>
            </w:r>
          </w:p>
        </w:tc>
      </w:tr>
    </w:tbl>
    <w:p w14:paraId="7EC00130"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CF1ABB" w14:paraId="08ACF19A" w14:textId="77777777" w:rsidTr="00732B6E">
        <w:trPr>
          <w:tblCellSpacing w:w="0" w:type="dxa"/>
        </w:trPr>
        <w:tc>
          <w:tcPr>
            <w:tcW w:w="0" w:type="auto"/>
            <w:hideMark/>
          </w:tcPr>
          <w:p w14:paraId="26FA7F82" w14:textId="77777777" w:rsidR="00732B6E" w:rsidRPr="00E31777" w:rsidRDefault="00732B6E">
            <w:pPr>
              <w:pStyle w:val="Normal3"/>
              <w:rPr>
                <w:rFonts w:ascii="Arial" w:hAnsi="Arial" w:cs="Arial"/>
              </w:rPr>
            </w:pPr>
            <w:proofErr w:type="gramStart"/>
            <w:r w:rsidRPr="00E31777">
              <w:rPr>
                <w:rFonts w:ascii="Arial" w:hAnsi="Arial" w:cs="Arial"/>
              </w:rPr>
              <w:t>e</w:t>
            </w:r>
            <w:proofErr w:type="gramEnd"/>
            <w:r w:rsidRPr="00E31777">
              <w:rPr>
                <w:rFonts w:ascii="Arial" w:hAnsi="Arial" w:cs="Arial"/>
              </w:rPr>
              <w:t>)</w:t>
            </w:r>
          </w:p>
        </w:tc>
        <w:tc>
          <w:tcPr>
            <w:tcW w:w="0" w:type="auto"/>
            <w:hideMark/>
          </w:tcPr>
          <w:p w14:paraId="72FA5572" w14:textId="77777777" w:rsidR="00732B6E" w:rsidRPr="00E31777" w:rsidRDefault="00732B6E">
            <w:pPr>
              <w:pStyle w:val="Normal3"/>
              <w:rPr>
                <w:rFonts w:ascii="Arial" w:hAnsi="Arial" w:cs="Arial"/>
                <w:lang w:val="nl-BE"/>
              </w:rPr>
            </w:pPr>
            <w:r w:rsidRPr="00E31777">
              <w:rPr>
                <w:rFonts w:ascii="Arial" w:hAnsi="Arial" w:cs="Arial"/>
                <w:lang w:val="nl-BE"/>
              </w:rPr>
              <w:t>Als middel om de kleur aan te passen mag aan wijn-eau-de-</w:t>
            </w:r>
            <w:proofErr w:type="spellStart"/>
            <w:r w:rsidRPr="00E31777">
              <w:rPr>
                <w:rFonts w:ascii="Arial" w:hAnsi="Arial" w:cs="Arial"/>
                <w:lang w:val="nl-BE"/>
              </w:rPr>
              <w:t>vie</w:t>
            </w:r>
            <w:proofErr w:type="spellEnd"/>
            <w:r w:rsidRPr="00E31777">
              <w:rPr>
                <w:rFonts w:ascii="Arial" w:hAnsi="Arial" w:cs="Arial"/>
                <w:lang w:val="nl-BE"/>
              </w:rPr>
              <w:t xml:space="preserve"> uitsluitend karamel worden toegevoegd.</w:t>
            </w:r>
          </w:p>
        </w:tc>
      </w:tr>
    </w:tbl>
    <w:p w14:paraId="6DBD45BC"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732B6E" w:rsidRPr="00CF1ABB" w14:paraId="037099B6" w14:textId="77777777" w:rsidTr="00732B6E">
        <w:trPr>
          <w:tblCellSpacing w:w="0" w:type="dxa"/>
        </w:trPr>
        <w:tc>
          <w:tcPr>
            <w:tcW w:w="0" w:type="auto"/>
            <w:hideMark/>
          </w:tcPr>
          <w:p w14:paraId="11291E42" w14:textId="77777777" w:rsidR="00732B6E" w:rsidRPr="00E31777" w:rsidRDefault="00732B6E">
            <w:pPr>
              <w:pStyle w:val="Normal3"/>
              <w:rPr>
                <w:rFonts w:ascii="Arial" w:hAnsi="Arial" w:cs="Arial"/>
              </w:rPr>
            </w:pPr>
            <w:proofErr w:type="gramStart"/>
            <w:r w:rsidRPr="00E31777">
              <w:rPr>
                <w:rFonts w:ascii="Arial" w:hAnsi="Arial" w:cs="Arial"/>
              </w:rPr>
              <w:t>f</w:t>
            </w:r>
            <w:proofErr w:type="gramEnd"/>
            <w:r w:rsidRPr="00E31777">
              <w:rPr>
                <w:rFonts w:ascii="Arial" w:hAnsi="Arial" w:cs="Arial"/>
              </w:rPr>
              <w:t>)</w:t>
            </w:r>
          </w:p>
        </w:tc>
        <w:tc>
          <w:tcPr>
            <w:tcW w:w="0" w:type="auto"/>
            <w:hideMark/>
          </w:tcPr>
          <w:p w14:paraId="717A7F3F" w14:textId="77777777" w:rsidR="00732B6E" w:rsidRPr="00E31777" w:rsidRDefault="00732B6E">
            <w:pPr>
              <w:pStyle w:val="Normal3"/>
              <w:rPr>
                <w:rFonts w:ascii="Arial" w:hAnsi="Arial" w:cs="Arial"/>
                <w:lang w:val="nl-BE"/>
              </w:rPr>
            </w:pPr>
            <w:r w:rsidRPr="00E31777">
              <w:rPr>
                <w:rFonts w:ascii="Arial" w:hAnsi="Arial" w:cs="Arial"/>
                <w:lang w:val="nl-BE"/>
              </w:rPr>
              <w:t>Wijn-eau-de-</w:t>
            </w:r>
            <w:proofErr w:type="spellStart"/>
            <w:r w:rsidRPr="00E31777">
              <w:rPr>
                <w:rFonts w:ascii="Arial" w:hAnsi="Arial" w:cs="Arial"/>
                <w:lang w:val="nl-BE"/>
              </w:rPr>
              <w:t>vie</w:t>
            </w:r>
            <w:proofErr w:type="spellEnd"/>
            <w:r w:rsidRPr="00E31777">
              <w:rPr>
                <w:rFonts w:ascii="Arial" w:hAnsi="Arial" w:cs="Arial"/>
                <w:lang w:val="nl-BE"/>
              </w:rPr>
              <w:t xml:space="preserve"> mag worden verzoet met het oog op het op smaak afmaken van het product. Het eindproduct mag echter niet meer dan 20 gram per liter aan zoetstoffen bevatten, uitgedrukt als invertsuiker.</w:t>
            </w:r>
          </w:p>
        </w:tc>
      </w:tr>
    </w:tbl>
    <w:p w14:paraId="11C59E7B"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CF1ABB" w14:paraId="68EA2F8E" w14:textId="77777777" w:rsidTr="00732B6E">
        <w:trPr>
          <w:tblCellSpacing w:w="0" w:type="dxa"/>
        </w:trPr>
        <w:tc>
          <w:tcPr>
            <w:tcW w:w="0" w:type="auto"/>
            <w:hideMark/>
          </w:tcPr>
          <w:p w14:paraId="655D9379" w14:textId="77777777" w:rsidR="00732B6E" w:rsidRPr="00E31777" w:rsidRDefault="00732B6E">
            <w:pPr>
              <w:pStyle w:val="Normal3"/>
              <w:rPr>
                <w:rFonts w:ascii="Arial" w:hAnsi="Arial" w:cs="Arial"/>
              </w:rPr>
            </w:pPr>
            <w:proofErr w:type="gramStart"/>
            <w:r w:rsidRPr="00E31777">
              <w:rPr>
                <w:rFonts w:ascii="Arial" w:hAnsi="Arial" w:cs="Arial"/>
              </w:rPr>
              <w:t>g</w:t>
            </w:r>
            <w:proofErr w:type="gramEnd"/>
            <w:r w:rsidRPr="00E31777">
              <w:rPr>
                <w:rFonts w:ascii="Arial" w:hAnsi="Arial" w:cs="Arial"/>
              </w:rPr>
              <w:t>)</w:t>
            </w:r>
          </w:p>
        </w:tc>
        <w:tc>
          <w:tcPr>
            <w:tcW w:w="0" w:type="auto"/>
            <w:hideMark/>
          </w:tcPr>
          <w:p w14:paraId="51EF6B0A" w14:textId="77777777" w:rsidR="00732B6E" w:rsidRPr="00E31777" w:rsidRDefault="00732B6E">
            <w:pPr>
              <w:pStyle w:val="Normal3"/>
              <w:rPr>
                <w:rFonts w:ascii="Arial" w:hAnsi="Arial" w:cs="Arial"/>
                <w:lang w:val="nl-BE"/>
              </w:rPr>
            </w:pPr>
            <w:r w:rsidRPr="00E31777">
              <w:rPr>
                <w:rFonts w:ascii="Arial" w:hAnsi="Arial" w:cs="Arial"/>
                <w:lang w:val="nl-BE"/>
              </w:rPr>
              <w:t>Gerijpte wijn-eau-de-</w:t>
            </w:r>
            <w:proofErr w:type="spellStart"/>
            <w:r w:rsidRPr="00E31777">
              <w:rPr>
                <w:rFonts w:ascii="Arial" w:hAnsi="Arial" w:cs="Arial"/>
                <w:lang w:val="nl-BE"/>
              </w:rPr>
              <w:t>vie</w:t>
            </w:r>
            <w:proofErr w:type="spellEnd"/>
            <w:r w:rsidRPr="00E31777">
              <w:rPr>
                <w:rFonts w:ascii="Arial" w:hAnsi="Arial" w:cs="Arial"/>
                <w:lang w:val="nl-BE"/>
              </w:rPr>
              <w:t xml:space="preserve"> mag in de handel blijven als "wijn-eau-de-</w:t>
            </w:r>
            <w:proofErr w:type="spellStart"/>
            <w:r w:rsidRPr="00E31777">
              <w:rPr>
                <w:rFonts w:ascii="Arial" w:hAnsi="Arial" w:cs="Arial"/>
                <w:lang w:val="nl-BE"/>
              </w:rPr>
              <w:t>vie</w:t>
            </w:r>
            <w:proofErr w:type="spellEnd"/>
            <w:r w:rsidRPr="00E31777">
              <w:rPr>
                <w:rFonts w:ascii="Arial" w:hAnsi="Arial" w:cs="Arial"/>
                <w:lang w:val="nl-BE"/>
              </w:rPr>
              <w:t>" op voorwaarde dat het product een rijpingsperiode heeft gehad die gelijk is aan of langer is dan de rijpingsperiode die is vastgesteld voor de in categorie 5 omschreven gedistilleerde drank.</w:t>
            </w:r>
          </w:p>
        </w:tc>
      </w:tr>
    </w:tbl>
    <w:p w14:paraId="7B2F3B04"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1326BB51" w14:textId="77777777" w:rsidTr="00732B6E">
        <w:trPr>
          <w:tblCellSpacing w:w="0" w:type="dxa"/>
        </w:trPr>
        <w:tc>
          <w:tcPr>
            <w:tcW w:w="0" w:type="auto"/>
            <w:hideMark/>
          </w:tcPr>
          <w:p w14:paraId="5DF7FFE3" w14:textId="77777777" w:rsidR="00732B6E" w:rsidRPr="00E31777" w:rsidRDefault="00732B6E">
            <w:pPr>
              <w:pStyle w:val="Normal3"/>
              <w:rPr>
                <w:rFonts w:ascii="Arial" w:hAnsi="Arial" w:cs="Arial"/>
              </w:rPr>
            </w:pPr>
            <w:proofErr w:type="gramStart"/>
            <w:r w:rsidRPr="00E31777">
              <w:rPr>
                <w:rFonts w:ascii="Arial" w:hAnsi="Arial" w:cs="Arial"/>
              </w:rPr>
              <w:t>h</w:t>
            </w:r>
            <w:proofErr w:type="gramEnd"/>
            <w:r w:rsidRPr="00E31777">
              <w:rPr>
                <w:rFonts w:ascii="Arial" w:hAnsi="Arial" w:cs="Arial"/>
              </w:rPr>
              <w:t>)</w:t>
            </w:r>
          </w:p>
        </w:tc>
        <w:tc>
          <w:tcPr>
            <w:tcW w:w="0" w:type="auto"/>
            <w:hideMark/>
          </w:tcPr>
          <w:p w14:paraId="2211FF17" w14:textId="3470661F" w:rsidR="000D75C5" w:rsidRPr="00E31777" w:rsidRDefault="00732B6E" w:rsidP="000C6A30">
            <w:pPr>
              <w:spacing w:before="100" w:beforeAutospacing="1" w:after="100" w:afterAutospacing="1" w:line="240" w:lineRule="auto"/>
              <w:rPr>
                <w:rFonts w:ascii="Arial" w:eastAsia="Times New Roman" w:hAnsi="Arial" w:cs="Arial"/>
                <w:color w:val="FF0000"/>
                <w:sz w:val="28"/>
                <w:szCs w:val="28"/>
                <w:lang w:eastAsia="fr-BE"/>
              </w:rPr>
            </w:pPr>
            <w:r w:rsidRPr="00E31777">
              <w:rPr>
                <w:rFonts w:ascii="Arial" w:hAnsi="Arial" w:cs="Arial"/>
                <w:lang w:val="nl-BE"/>
              </w:rPr>
              <w:t>Deze verordening laat het gebruik van de term "</w:t>
            </w:r>
            <w:proofErr w:type="spellStart"/>
            <w:r w:rsidRPr="00E31777">
              <w:rPr>
                <w:rStyle w:val="italic"/>
                <w:rFonts w:ascii="Arial" w:hAnsi="Arial" w:cs="Arial"/>
                <w:lang w:val="nl-BE"/>
              </w:rPr>
              <w:t>Branntwein</w:t>
            </w:r>
            <w:proofErr w:type="spellEnd"/>
            <w:r w:rsidRPr="00E31777">
              <w:rPr>
                <w:rFonts w:ascii="Arial" w:hAnsi="Arial" w:cs="Arial"/>
                <w:lang w:val="nl-BE"/>
              </w:rPr>
              <w:t>" in combinatie met de term "</w:t>
            </w:r>
            <w:proofErr w:type="spellStart"/>
            <w:r w:rsidRPr="00E31777">
              <w:rPr>
                <w:rStyle w:val="italic"/>
                <w:rFonts w:ascii="Arial" w:hAnsi="Arial" w:cs="Arial"/>
                <w:lang w:val="nl-BE"/>
              </w:rPr>
              <w:t>essig</w:t>
            </w:r>
            <w:proofErr w:type="spellEnd"/>
            <w:r w:rsidRPr="00E31777">
              <w:rPr>
                <w:rFonts w:ascii="Arial" w:hAnsi="Arial" w:cs="Arial"/>
                <w:lang w:val="nl-BE"/>
              </w:rPr>
              <w:t>" in de presentatie en etikettering van azijn onverlet.</w:t>
            </w:r>
            <w:r w:rsidR="000D75C5" w:rsidRPr="00E31777">
              <w:rPr>
                <w:rFonts w:ascii="Arial" w:hAnsi="Arial" w:cs="Arial"/>
                <w:lang w:val="nl-BE"/>
              </w:rPr>
              <w:br/>
            </w:r>
            <w:r w:rsidR="000D75C5" w:rsidRPr="00E31777">
              <w:rPr>
                <w:rFonts w:ascii="Arial" w:hAnsi="Arial" w:cs="Arial"/>
                <w:lang w:val="nl-BE"/>
              </w:rPr>
              <w:br/>
            </w:r>
            <w:proofErr w:type="spellStart"/>
            <w:r w:rsidR="000D75C5" w:rsidRPr="00E31777">
              <w:rPr>
                <w:rFonts w:ascii="Arial" w:eastAsia="Times New Roman" w:hAnsi="Arial" w:cs="Arial"/>
                <w:color w:val="FF0000"/>
                <w:sz w:val="20"/>
                <w:szCs w:val="20"/>
                <w:lang w:eastAsia="fr-BE"/>
              </w:rPr>
              <w:t>Welke</w:t>
            </w:r>
            <w:proofErr w:type="spellEnd"/>
            <w:r w:rsidR="000D75C5" w:rsidRPr="00E31777">
              <w:rPr>
                <w:rFonts w:ascii="Arial" w:eastAsia="Times New Roman" w:hAnsi="Arial" w:cs="Arial"/>
                <w:color w:val="FF0000"/>
                <w:sz w:val="20"/>
                <w:szCs w:val="20"/>
                <w:lang w:eastAsia="fr-BE"/>
              </w:rPr>
              <w:t xml:space="preserve"> </w:t>
            </w:r>
            <w:proofErr w:type="spellStart"/>
            <w:r w:rsidR="000D75C5" w:rsidRPr="00E31777">
              <w:rPr>
                <w:rFonts w:ascii="Arial" w:eastAsia="Times New Roman" w:hAnsi="Arial" w:cs="Arial"/>
                <w:color w:val="FF0000"/>
                <w:sz w:val="20"/>
                <w:szCs w:val="20"/>
                <w:lang w:eastAsia="fr-BE"/>
              </w:rPr>
              <w:t>zijn</w:t>
            </w:r>
            <w:proofErr w:type="spellEnd"/>
            <w:r w:rsidR="000D75C5" w:rsidRPr="00E31777">
              <w:rPr>
                <w:rFonts w:ascii="Arial" w:eastAsia="Times New Roman" w:hAnsi="Arial" w:cs="Arial"/>
                <w:color w:val="FF0000"/>
                <w:sz w:val="20"/>
                <w:szCs w:val="20"/>
                <w:lang w:eastAsia="fr-BE"/>
              </w:rPr>
              <w:t xml:space="preserve"> de </w:t>
            </w:r>
            <w:proofErr w:type="spellStart"/>
            <w:r w:rsidR="000D75C5" w:rsidRPr="00E31777">
              <w:rPr>
                <w:rFonts w:ascii="Arial" w:eastAsia="Times New Roman" w:hAnsi="Arial" w:cs="Arial"/>
                <w:color w:val="FF0000"/>
                <w:sz w:val="20"/>
                <w:szCs w:val="20"/>
                <w:lang w:eastAsia="fr-BE"/>
              </w:rPr>
              <w:t>geografische</w:t>
            </w:r>
            <w:proofErr w:type="spellEnd"/>
            <w:r w:rsidR="000D75C5" w:rsidRPr="00E31777">
              <w:rPr>
                <w:rFonts w:ascii="Arial" w:eastAsia="Times New Roman" w:hAnsi="Arial" w:cs="Arial"/>
                <w:color w:val="FF0000"/>
                <w:sz w:val="20"/>
                <w:szCs w:val="20"/>
                <w:lang w:eastAsia="fr-BE"/>
              </w:rPr>
              <w:t xml:space="preserve"> </w:t>
            </w:r>
            <w:proofErr w:type="spellStart"/>
            <w:r w:rsidR="000D75C5" w:rsidRPr="00E31777">
              <w:rPr>
                <w:rFonts w:ascii="Arial" w:eastAsia="Times New Roman" w:hAnsi="Arial" w:cs="Arial"/>
                <w:color w:val="FF0000"/>
                <w:sz w:val="20"/>
                <w:szCs w:val="20"/>
                <w:lang w:eastAsia="fr-BE"/>
              </w:rPr>
              <w:t>aanduiding</w:t>
            </w:r>
            <w:proofErr w:type="spellEnd"/>
            <w:r w:rsidR="000D75C5" w:rsidRPr="00E31777">
              <w:rPr>
                <w:rFonts w:ascii="Arial" w:eastAsia="Times New Roman" w:hAnsi="Arial" w:cs="Arial"/>
                <w:color w:val="FF0000"/>
                <w:sz w:val="20"/>
                <w:szCs w:val="20"/>
                <w:lang w:eastAsia="fr-BE"/>
              </w:rPr>
              <w:t xml:space="preserve"> ?</w:t>
            </w:r>
            <w:r w:rsidR="000C6A30" w:rsidRPr="00E31777">
              <w:rPr>
                <w:rFonts w:ascii="Arial" w:eastAsia="Times New Roman" w:hAnsi="Arial" w:cs="Arial"/>
                <w:color w:val="FF0000"/>
                <w:sz w:val="20"/>
                <w:szCs w:val="20"/>
                <w:lang w:eastAsia="fr-BE"/>
              </w:rPr>
              <w:br/>
            </w:r>
            <w:r w:rsidR="000D75C5" w:rsidRPr="00E31777">
              <w:rPr>
                <w:rStyle w:val="markedcontent"/>
                <w:rFonts w:ascii="Arial" w:hAnsi="Arial" w:cs="Arial"/>
                <w:sz w:val="21"/>
                <w:szCs w:val="21"/>
              </w:rPr>
              <w:t>Eau-de-vie de Cognac/Eau-de-vie</w:t>
            </w:r>
            <w:r w:rsidR="000D75C5" w:rsidRPr="00E31777">
              <w:rPr>
                <w:rFonts w:ascii="Arial" w:hAnsi="Arial" w:cs="Arial"/>
              </w:rPr>
              <w:br/>
            </w:r>
            <w:r w:rsidR="000D75C5" w:rsidRPr="00E31777">
              <w:rPr>
                <w:rStyle w:val="markedcontent"/>
                <w:rFonts w:ascii="Arial" w:hAnsi="Arial" w:cs="Arial"/>
                <w:sz w:val="21"/>
                <w:szCs w:val="21"/>
              </w:rPr>
              <w:t>des Charentes/</w:t>
            </w:r>
            <w:r w:rsidR="000D75C5" w:rsidRPr="00E31777">
              <w:rPr>
                <w:rStyle w:val="markedcontent"/>
                <w:rFonts w:ascii="Arial" w:hAnsi="Arial" w:cs="Arial"/>
                <w:b/>
                <w:bCs/>
                <w:sz w:val="21"/>
                <w:szCs w:val="21"/>
                <w:highlight w:val="yellow"/>
              </w:rPr>
              <w:t>Cognac</w:t>
            </w:r>
            <w:r w:rsidR="000D75C5" w:rsidRPr="00E31777">
              <w:rPr>
                <w:rStyle w:val="markedcontent"/>
                <w:rFonts w:ascii="Arial" w:hAnsi="Arial" w:cs="Arial"/>
                <w:sz w:val="21"/>
                <w:szCs w:val="21"/>
              </w:rPr>
              <w:t xml:space="preserve"> </w:t>
            </w:r>
            <w:r w:rsidR="000D75C5" w:rsidRPr="00E31777">
              <w:rPr>
                <w:rFonts w:ascii="Arial" w:hAnsi="Arial" w:cs="Arial"/>
              </w:rPr>
              <w:br/>
            </w:r>
            <w:r w:rsidR="000D75C5" w:rsidRPr="00E31777">
              <w:rPr>
                <w:rStyle w:val="markedcontent"/>
                <w:rFonts w:ascii="Arial" w:hAnsi="Arial" w:cs="Arial"/>
                <w:sz w:val="21"/>
                <w:szCs w:val="21"/>
              </w:rPr>
              <w:t>(La dénomination «Cognac» peut être</w:t>
            </w:r>
            <w:r w:rsidR="000D75C5" w:rsidRPr="00E31777">
              <w:rPr>
                <w:rFonts w:ascii="Arial" w:hAnsi="Arial" w:cs="Arial"/>
              </w:rPr>
              <w:br/>
            </w:r>
            <w:r w:rsidR="000D75C5" w:rsidRPr="00E31777">
              <w:rPr>
                <w:rStyle w:val="markedcontent"/>
                <w:rFonts w:ascii="Arial" w:hAnsi="Arial" w:cs="Arial"/>
                <w:sz w:val="21"/>
                <w:szCs w:val="21"/>
              </w:rPr>
              <w:t>accompagnée d'une des mentions suivantes:</w:t>
            </w:r>
            <w:r w:rsidR="000D75C5" w:rsidRPr="00E31777">
              <w:rPr>
                <w:rFonts w:ascii="Arial" w:hAnsi="Arial" w:cs="Arial"/>
              </w:rPr>
              <w:br/>
            </w:r>
            <w:r w:rsidR="000D75C5" w:rsidRPr="00E31777">
              <w:rPr>
                <w:rStyle w:val="markedcontent"/>
                <w:rFonts w:ascii="Arial" w:hAnsi="Arial" w:cs="Arial"/>
                <w:sz w:val="21"/>
                <w:szCs w:val="21"/>
              </w:rPr>
              <w:t>— Fine</w:t>
            </w:r>
            <w:r w:rsidR="000D75C5" w:rsidRPr="00E31777">
              <w:rPr>
                <w:rFonts w:ascii="Arial" w:hAnsi="Arial" w:cs="Arial"/>
              </w:rPr>
              <w:br/>
            </w:r>
            <w:r w:rsidR="000D75C5" w:rsidRPr="00E31777">
              <w:rPr>
                <w:rStyle w:val="markedcontent"/>
                <w:rFonts w:ascii="Arial" w:hAnsi="Arial" w:cs="Arial"/>
                <w:sz w:val="21"/>
                <w:szCs w:val="21"/>
              </w:rPr>
              <w:t>— Grande Fine Champagne</w:t>
            </w:r>
            <w:r w:rsidR="000D75C5" w:rsidRPr="00E31777">
              <w:rPr>
                <w:rStyle w:val="markedcontent"/>
                <w:rFonts w:ascii="Arial" w:hAnsi="Arial" w:cs="Arial"/>
                <w:sz w:val="21"/>
                <w:szCs w:val="21"/>
              </w:rPr>
              <w:br/>
              <w:t>— Grande Champagne</w:t>
            </w:r>
            <w:r w:rsidR="000D75C5" w:rsidRPr="00E31777">
              <w:rPr>
                <w:rFonts w:ascii="Arial" w:hAnsi="Arial" w:cs="Arial"/>
              </w:rPr>
              <w:br/>
            </w:r>
            <w:r w:rsidR="000D75C5" w:rsidRPr="00E31777">
              <w:rPr>
                <w:rStyle w:val="markedcontent"/>
                <w:rFonts w:ascii="Arial" w:hAnsi="Arial" w:cs="Arial"/>
                <w:sz w:val="21"/>
                <w:szCs w:val="21"/>
              </w:rPr>
              <w:t>— Petite Fine Champagne</w:t>
            </w:r>
            <w:r w:rsidR="000D75C5" w:rsidRPr="00E31777">
              <w:rPr>
                <w:rFonts w:ascii="Arial" w:hAnsi="Arial" w:cs="Arial"/>
              </w:rPr>
              <w:br/>
            </w:r>
            <w:r w:rsidR="000D75C5" w:rsidRPr="00E31777">
              <w:rPr>
                <w:rStyle w:val="markedcontent"/>
                <w:rFonts w:ascii="Arial" w:hAnsi="Arial" w:cs="Arial"/>
                <w:sz w:val="21"/>
                <w:szCs w:val="21"/>
              </w:rPr>
              <w:t>— Petite Champagne</w:t>
            </w:r>
            <w:r w:rsidR="000D75C5" w:rsidRPr="00E31777">
              <w:rPr>
                <w:rFonts w:ascii="Arial" w:hAnsi="Arial" w:cs="Arial"/>
              </w:rPr>
              <w:br/>
            </w:r>
            <w:r w:rsidR="000D75C5" w:rsidRPr="00E31777">
              <w:rPr>
                <w:rStyle w:val="markedcontent"/>
                <w:rFonts w:ascii="Arial" w:hAnsi="Arial" w:cs="Arial"/>
                <w:sz w:val="21"/>
                <w:szCs w:val="21"/>
              </w:rPr>
              <w:t>— Fine Champagne</w:t>
            </w:r>
            <w:r w:rsidR="000D75C5" w:rsidRPr="00E31777">
              <w:rPr>
                <w:rFonts w:ascii="Arial" w:hAnsi="Arial" w:cs="Arial"/>
              </w:rPr>
              <w:br/>
            </w:r>
            <w:r w:rsidR="000D75C5" w:rsidRPr="00E31777">
              <w:rPr>
                <w:rStyle w:val="markedcontent"/>
                <w:rFonts w:ascii="Arial" w:hAnsi="Arial" w:cs="Arial"/>
                <w:sz w:val="21"/>
                <w:szCs w:val="21"/>
              </w:rPr>
              <w:t>— Borderies</w:t>
            </w:r>
            <w:r w:rsidR="000D75C5" w:rsidRPr="00E31777">
              <w:rPr>
                <w:rFonts w:ascii="Arial" w:hAnsi="Arial" w:cs="Arial"/>
              </w:rPr>
              <w:br/>
            </w:r>
            <w:r w:rsidR="000D75C5" w:rsidRPr="00E31777">
              <w:rPr>
                <w:rStyle w:val="markedcontent"/>
                <w:rFonts w:ascii="Arial" w:hAnsi="Arial" w:cs="Arial"/>
                <w:sz w:val="21"/>
                <w:szCs w:val="21"/>
              </w:rPr>
              <w:t>— Fins Bois</w:t>
            </w:r>
            <w:r w:rsidR="000D75C5" w:rsidRPr="00E31777">
              <w:rPr>
                <w:rFonts w:ascii="Arial" w:hAnsi="Arial" w:cs="Arial"/>
              </w:rPr>
              <w:br/>
            </w:r>
            <w:r w:rsidR="000D75C5" w:rsidRPr="00E31777">
              <w:rPr>
                <w:rStyle w:val="markedcontent"/>
                <w:rFonts w:ascii="Arial" w:hAnsi="Arial" w:cs="Arial"/>
                <w:sz w:val="21"/>
                <w:szCs w:val="21"/>
              </w:rPr>
              <w:t>— Bons Bois)</w:t>
            </w:r>
            <w:r w:rsidR="000D75C5" w:rsidRPr="00E31777">
              <w:rPr>
                <w:rFonts w:ascii="Arial" w:hAnsi="Arial" w:cs="Arial"/>
              </w:rPr>
              <w:br/>
            </w:r>
            <w:r w:rsidR="000D75C5" w:rsidRPr="00E31777">
              <w:rPr>
                <w:rStyle w:val="markedcontent"/>
                <w:rFonts w:ascii="Arial" w:hAnsi="Arial" w:cs="Arial"/>
                <w:sz w:val="21"/>
                <w:szCs w:val="21"/>
              </w:rPr>
              <w:t>Fine Bordeaux France</w:t>
            </w:r>
            <w:r w:rsidR="000D75C5" w:rsidRPr="00E31777">
              <w:rPr>
                <w:rFonts w:ascii="Arial" w:hAnsi="Arial" w:cs="Arial"/>
              </w:rPr>
              <w:br/>
            </w:r>
            <w:r w:rsidR="000D75C5" w:rsidRPr="00E31777">
              <w:rPr>
                <w:rStyle w:val="markedcontent"/>
                <w:rFonts w:ascii="Arial" w:hAnsi="Arial" w:cs="Arial"/>
                <w:sz w:val="21"/>
                <w:szCs w:val="21"/>
              </w:rPr>
              <w:t>Fine de Bourgogne France</w:t>
            </w:r>
            <w:r w:rsidR="000D75C5" w:rsidRPr="00E31777">
              <w:rPr>
                <w:rFonts w:ascii="Arial" w:hAnsi="Arial" w:cs="Arial"/>
              </w:rPr>
              <w:br/>
            </w:r>
            <w:r w:rsidR="000D75C5" w:rsidRPr="00E31777">
              <w:rPr>
                <w:rStyle w:val="markedcontent"/>
                <w:rFonts w:ascii="Arial" w:hAnsi="Arial" w:cs="Arial"/>
                <w:sz w:val="21"/>
                <w:szCs w:val="21"/>
              </w:rPr>
              <w:t>Armagnac</w:t>
            </w:r>
            <w:r w:rsidR="000D75C5" w:rsidRPr="00E31777">
              <w:rPr>
                <w:rFonts w:ascii="Arial" w:hAnsi="Arial" w:cs="Arial"/>
              </w:rPr>
              <w:br/>
            </w:r>
            <w:r w:rsidR="000D75C5" w:rsidRPr="00E31777">
              <w:rPr>
                <w:rStyle w:val="markedcontent"/>
                <w:rFonts w:ascii="Arial" w:hAnsi="Arial" w:cs="Arial"/>
                <w:sz w:val="21"/>
                <w:szCs w:val="21"/>
              </w:rPr>
              <w:t xml:space="preserve">(La dénomination </w:t>
            </w:r>
            <w:r w:rsidR="000D75C5" w:rsidRPr="00E31777">
              <w:rPr>
                <w:rStyle w:val="markedcontent"/>
                <w:rFonts w:ascii="Arial" w:hAnsi="Arial" w:cs="Arial"/>
                <w:b/>
                <w:bCs/>
                <w:sz w:val="21"/>
                <w:szCs w:val="21"/>
                <w:highlight w:val="yellow"/>
              </w:rPr>
              <w:t>«Armagnac»</w:t>
            </w:r>
            <w:r w:rsidR="000D75C5" w:rsidRPr="00E31777">
              <w:rPr>
                <w:rStyle w:val="markedcontent"/>
                <w:rFonts w:ascii="Arial" w:hAnsi="Arial" w:cs="Arial"/>
                <w:sz w:val="21"/>
                <w:szCs w:val="21"/>
              </w:rPr>
              <w:t xml:space="preserve"> peut être</w:t>
            </w:r>
            <w:r w:rsidR="000D75C5" w:rsidRPr="00E31777">
              <w:rPr>
                <w:rFonts w:ascii="Arial" w:hAnsi="Arial" w:cs="Arial"/>
              </w:rPr>
              <w:br/>
            </w:r>
            <w:r w:rsidR="000D75C5" w:rsidRPr="00E31777">
              <w:rPr>
                <w:rStyle w:val="markedcontent"/>
                <w:rFonts w:ascii="Arial" w:hAnsi="Arial" w:cs="Arial"/>
                <w:sz w:val="21"/>
                <w:szCs w:val="21"/>
              </w:rPr>
              <w:t>complétée par les termes suivants:</w:t>
            </w:r>
            <w:r w:rsidR="000D75C5" w:rsidRPr="00E31777">
              <w:rPr>
                <w:rFonts w:ascii="Arial" w:hAnsi="Arial" w:cs="Arial"/>
              </w:rPr>
              <w:br/>
            </w:r>
            <w:r w:rsidR="000D75C5" w:rsidRPr="00E31777">
              <w:rPr>
                <w:rStyle w:val="markedcontent"/>
                <w:rFonts w:ascii="Arial" w:hAnsi="Arial" w:cs="Arial"/>
                <w:sz w:val="21"/>
                <w:szCs w:val="21"/>
              </w:rPr>
              <w:t>— Bas-Armagnac</w:t>
            </w:r>
            <w:r w:rsidR="000D75C5" w:rsidRPr="00E31777">
              <w:rPr>
                <w:rFonts w:ascii="Arial" w:hAnsi="Arial" w:cs="Arial"/>
              </w:rPr>
              <w:br/>
            </w:r>
            <w:r w:rsidR="000D75C5" w:rsidRPr="00E31777">
              <w:rPr>
                <w:rStyle w:val="markedcontent"/>
                <w:rFonts w:ascii="Arial" w:hAnsi="Arial" w:cs="Arial"/>
                <w:sz w:val="21"/>
                <w:szCs w:val="21"/>
              </w:rPr>
              <w:t>— Haut-Armagnac</w:t>
            </w:r>
            <w:r w:rsidR="000D75C5" w:rsidRPr="00E31777">
              <w:rPr>
                <w:rFonts w:ascii="Arial" w:hAnsi="Arial" w:cs="Arial"/>
              </w:rPr>
              <w:br/>
            </w:r>
            <w:r w:rsidR="000D75C5" w:rsidRPr="00E31777">
              <w:rPr>
                <w:rStyle w:val="markedcontent"/>
                <w:rFonts w:ascii="Arial" w:hAnsi="Arial" w:cs="Arial"/>
                <w:sz w:val="21"/>
                <w:szCs w:val="21"/>
              </w:rPr>
              <w:t>— Armagnac-</w:t>
            </w:r>
            <w:proofErr w:type="spellStart"/>
            <w:r w:rsidR="000D75C5" w:rsidRPr="00E31777">
              <w:rPr>
                <w:rStyle w:val="markedcontent"/>
                <w:rFonts w:ascii="Arial" w:hAnsi="Arial" w:cs="Arial"/>
                <w:sz w:val="21"/>
                <w:szCs w:val="21"/>
              </w:rPr>
              <w:t>Ténarèze</w:t>
            </w:r>
            <w:proofErr w:type="spellEnd"/>
            <w:r w:rsidR="000D75C5" w:rsidRPr="00E31777">
              <w:rPr>
                <w:rFonts w:ascii="Arial" w:hAnsi="Arial" w:cs="Arial"/>
              </w:rPr>
              <w:br/>
            </w:r>
            <w:r w:rsidR="000D75C5" w:rsidRPr="00E31777">
              <w:rPr>
                <w:rStyle w:val="markedcontent"/>
                <w:rFonts w:ascii="Arial" w:hAnsi="Arial" w:cs="Arial"/>
                <w:sz w:val="21"/>
                <w:szCs w:val="21"/>
              </w:rPr>
              <w:t>— Blanche Armagnac)</w:t>
            </w:r>
            <w:r w:rsidR="000D75C5" w:rsidRPr="00E31777">
              <w:rPr>
                <w:rFonts w:ascii="Arial" w:hAnsi="Arial" w:cs="Arial"/>
              </w:rPr>
              <w:br/>
            </w:r>
            <w:r w:rsidR="000D75C5" w:rsidRPr="00E31777">
              <w:rPr>
                <w:rStyle w:val="markedcontent"/>
                <w:rFonts w:ascii="Arial" w:hAnsi="Arial" w:cs="Arial"/>
                <w:sz w:val="21"/>
                <w:szCs w:val="21"/>
              </w:rPr>
              <w:t>France</w:t>
            </w:r>
            <w:r w:rsidR="000D75C5" w:rsidRPr="00E31777">
              <w:rPr>
                <w:rFonts w:ascii="Arial" w:hAnsi="Arial" w:cs="Arial"/>
              </w:rPr>
              <w:br/>
            </w:r>
            <w:r w:rsidR="000D75C5" w:rsidRPr="00E31777">
              <w:rPr>
                <w:rStyle w:val="markedcontent"/>
                <w:rFonts w:ascii="Arial" w:hAnsi="Arial" w:cs="Arial"/>
                <w:sz w:val="21"/>
                <w:szCs w:val="21"/>
              </w:rPr>
              <w:lastRenderedPageBreak/>
              <w:t>Eau-de-vie de vin de la Marne France</w:t>
            </w:r>
            <w:r w:rsidR="000D75C5" w:rsidRPr="00E31777">
              <w:rPr>
                <w:rFonts w:ascii="Arial" w:hAnsi="Arial" w:cs="Arial"/>
              </w:rPr>
              <w:br/>
            </w:r>
            <w:r w:rsidR="000D75C5" w:rsidRPr="00E31777">
              <w:rPr>
                <w:rStyle w:val="markedcontent"/>
                <w:rFonts w:ascii="Arial" w:hAnsi="Arial" w:cs="Arial"/>
                <w:sz w:val="21"/>
                <w:szCs w:val="21"/>
              </w:rPr>
              <w:t>Eau-de-vie de vin originaire du Bugey France</w:t>
            </w:r>
            <w:r w:rsidR="000D75C5" w:rsidRPr="00E31777">
              <w:rPr>
                <w:rFonts w:ascii="Arial" w:hAnsi="Arial" w:cs="Arial"/>
              </w:rPr>
              <w:br/>
            </w:r>
            <w:r w:rsidR="000D75C5" w:rsidRPr="00E31777">
              <w:rPr>
                <w:rStyle w:val="markedcontent"/>
                <w:rFonts w:ascii="Arial" w:hAnsi="Arial" w:cs="Arial"/>
                <w:sz w:val="21"/>
                <w:szCs w:val="21"/>
              </w:rPr>
              <w:t>Eau-de-vie de vin des Côtes-du-Rhône France</w:t>
            </w:r>
            <w:r w:rsidR="000D75C5" w:rsidRPr="00E31777">
              <w:rPr>
                <w:rFonts w:ascii="Arial" w:hAnsi="Arial" w:cs="Arial"/>
              </w:rPr>
              <w:br/>
            </w:r>
            <w:r w:rsidR="000D75C5" w:rsidRPr="00E31777">
              <w:rPr>
                <w:rStyle w:val="markedcontent"/>
                <w:rFonts w:ascii="Arial" w:hAnsi="Arial" w:cs="Arial"/>
                <w:sz w:val="21"/>
                <w:szCs w:val="21"/>
              </w:rPr>
              <w:t xml:space="preserve">Eau-de-vie de Faugères </w:t>
            </w:r>
            <w:r w:rsidR="000D75C5" w:rsidRPr="00E31777">
              <w:rPr>
                <w:rFonts w:ascii="Arial" w:hAnsi="Arial" w:cs="Arial"/>
              </w:rPr>
              <w:br/>
            </w:r>
            <w:r w:rsidR="000D75C5" w:rsidRPr="00E31777">
              <w:rPr>
                <w:rStyle w:val="markedcontent"/>
                <w:rFonts w:ascii="Arial" w:hAnsi="Arial" w:cs="Arial"/>
                <w:sz w:val="21"/>
                <w:szCs w:val="21"/>
              </w:rPr>
              <w:t>Eau-de-vie de vin originaire du Languedoc France</w:t>
            </w:r>
            <w:r w:rsidR="000D75C5" w:rsidRPr="00E31777">
              <w:rPr>
                <w:rFonts w:ascii="Arial" w:hAnsi="Arial" w:cs="Arial"/>
              </w:rPr>
              <w:br/>
            </w:r>
            <w:proofErr w:type="spellStart"/>
            <w:r w:rsidR="000D75C5" w:rsidRPr="00E31777">
              <w:rPr>
                <w:rStyle w:val="markedcontent"/>
                <w:rFonts w:ascii="Arial" w:hAnsi="Arial" w:cs="Arial"/>
                <w:b/>
                <w:bCs/>
                <w:sz w:val="21"/>
                <w:szCs w:val="21"/>
                <w:highlight w:val="yellow"/>
              </w:rPr>
              <w:t>Aguardente</w:t>
            </w:r>
            <w:proofErr w:type="spellEnd"/>
            <w:r w:rsidR="000D75C5" w:rsidRPr="00E31777">
              <w:rPr>
                <w:rStyle w:val="markedcontent"/>
                <w:rFonts w:ascii="Arial" w:hAnsi="Arial" w:cs="Arial"/>
                <w:sz w:val="21"/>
                <w:szCs w:val="21"/>
              </w:rPr>
              <w:t xml:space="preserve"> de </w:t>
            </w:r>
            <w:proofErr w:type="spellStart"/>
            <w:r w:rsidR="000D75C5" w:rsidRPr="00E31777">
              <w:rPr>
                <w:rStyle w:val="markedcontent"/>
                <w:rFonts w:ascii="Arial" w:hAnsi="Arial" w:cs="Arial"/>
                <w:sz w:val="21"/>
                <w:szCs w:val="21"/>
              </w:rPr>
              <w:t>Vinho</w:t>
            </w:r>
            <w:proofErr w:type="spellEnd"/>
            <w:r w:rsidR="000D75C5" w:rsidRPr="00E31777">
              <w:rPr>
                <w:rStyle w:val="markedcontent"/>
                <w:rFonts w:ascii="Arial" w:hAnsi="Arial" w:cs="Arial"/>
                <w:sz w:val="21"/>
                <w:szCs w:val="21"/>
              </w:rPr>
              <w:t xml:space="preserve"> Douro Portugal</w:t>
            </w:r>
            <w:r w:rsidR="000D75C5" w:rsidRPr="00E31777">
              <w:rPr>
                <w:rFonts w:ascii="Arial" w:hAnsi="Arial" w:cs="Arial"/>
              </w:rPr>
              <w:br/>
            </w:r>
            <w:proofErr w:type="spellStart"/>
            <w:r w:rsidR="000D75C5" w:rsidRPr="00E31777">
              <w:rPr>
                <w:rStyle w:val="markedcontent"/>
                <w:rFonts w:ascii="Arial" w:hAnsi="Arial" w:cs="Arial"/>
                <w:sz w:val="21"/>
                <w:szCs w:val="21"/>
              </w:rPr>
              <w:t>Aguardente</w:t>
            </w:r>
            <w:proofErr w:type="spellEnd"/>
            <w:r w:rsidR="000D75C5" w:rsidRPr="00E31777">
              <w:rPr>
                <w:rStyle w:val="markedcontent"/>
                <w:rFonts w:ascii="Arial" w:hAnsi="Arial" w:cs="Arial"/>
                <w:sz w:val="21"/>
                <w:szCs w:val="21"/>
              </w:rPr>
              <w:t xml:space="preserve"> de </w:t>
            </w:r>
            <w:proofErr w:type="spellStart"/>
            <w:r w:rsidR="000D75C5" w:rsidRPr="00E31777">
              <w:rPr>
                <w:rStyle w:val="markedcontent"/>
                <w:rFonts w:ascii="Arial" w:hAnsi="Arial" w:cs="Arial"/>
                <w:sz w:val="21"/>
                <w:szCs w:val="21"/>
              </w:rPr>
              <w:t>Vinho</w:t>
            </w:r>
            <w:proofErr w:type="spellEnd"/>
            <w:r w:rsidR="000D75C5" w:rsidRPr="00E31777">
              <w:rPr>
                <w:rStyle w:val="markedcontent"/>
                <w:rFonts w:ascii="Arial" w:hAnsi="Arial" w:cs="Arial"/>
                <w:sz w:val="21"/>
                <w:szCs w:val="21"/>
              </w:rPr>
              <w:t xml:space="preserve"> Ribatejo Portugal</w:t>
            </w:r>
            <w:r w:rsidR="000D75C5" w:rsidRPr="00E31777">
              <w:rPr>
                <w:rFonts w:ascii="Arial" w:hAnsi="Arial" w:cs="Arial"/>
              </w:rPr>
              <w:br/>
            </w:r>
            <w:proofErr w:type="spellStart"/>
            <w:r w:rsidR="000D75C5" w:rsidRPr="00E31777">
              <w:rPr>
                <w:rStyle w:val="markedcontent"/>
                <w:rFonts w:ascii="Arial" w:hAnsi="Arial" w:cs="Arial"/>
                <w:sz w:val="21"/>
                <w:szCs w:val="21"/>
              </w:rPr>
              <w:t>Aguardente</w:t>
            </w:r>
            <w:proofErr w:type="spellEnd"/>
            <w:r w:rsidR="000D75C5" w:rsidRPr="00E31777">
              <w:rPr>
                <w:rStyle w:val="markedcontent"/>
                <w:rFonts w:ascii="Arial" w:hAnsi="Arial" w:cs="Arial"/>
                <w:sz w:val="21"/>
                <w:szCs w:val="21"/>
              </w:rPr>
              <w:t xml:space="preserve"> de </w:t>
            </w:r>
            <w:proofErr w:type="spellStart"/>
            <w:r w:rsidR="000D75C5" w:rsidRPr="00E31777">
              <w:rPr>
                <w:rStyle w:val="markedcontent"/>
                <w:rFonts w:ascii="Arial" w:hAnsi="Arial" w:cs="Arial"/>
                <w:sz w:val="21"/>
                <w:szCs w:val="21"/>
              </w:rPr>
              <w:t>Vinho</w:t>
            </w:r>
            <w:proofErr w:type="spellEnd"/>
            <w:r w:rsidR="000D75C5" w:rsidRPr="00E31777">
              <w:rPr>
                <w:rStyle w:val="markedcontent"/>
                <w:rFonts w:ascii="Arial" w:hAnsi="Arial" w:cs="Arial"/>
                <w:sz w:val="21"/>
                <w:szCs w:val="21"/>
              </w:rPr>
              <w:t xml:space="preserve"> Alentejo Portugal</w:t>
            </w:r>
            <w:r w:rsidR="000D75C5" w:rsidRPr="00E31777">
              <w:rPr>
                <w:rFonts w:ascii="Arial" w:hAnsi="Arial" w:cs="Arial"/>
              </w:rPr>
              <w:br/>
            </w:r>
            <w:proofErr w:type="spellStart"/>
            <w:r w:rsidR="000D75C5" w:rsidRPr="00E31777">
              <w:rPr>
                <w:rStyle w:val="markedcontent"/>
                <w:rFonts w:ascii="Arial" w:hAnsi="Arial" w:cs="Arial"/>
                <w:sz w:val="21"/>
                <w:szCs w:val="21"/>
              </w:rPr>
              <w:t>Aguardente</w:t>
            </w:r>
            <w:proofErr w:type="spellEnd"/>
            <w:r w:rsidR="000D75C5" w:rsidRPr="00E31777">
              <w:rPr>
                <w:rStyle w:val="markedcontent"/>
                <w:rFonts w:ascii="Arial" w:hAnsi="Arial" w:cs="Arial"/>
                <w:sz w:val="21"/>
                <w:szCs w:val="21"/>
              </w:rPr>
              <w:t xml:space="preserve"> de </w:t>
            </w:r>
            <w:proofErr w:type="spellStart"/>
            <w:r w:rsidR="000D75C5" w:rsidRPr="00E31777">
              <w:rPr>
                <w:rStyle w:val="markedcontent"/>
                <w:rFonts w:ascii="Arial" w:hAnsi="Arial" w:cs="Arial"/>
                <w:sz w:val="21"/>
                <w:szCs w:val="21"/>
              </w:rPr>
              <w:t>Vinho</w:t>
            </w:r>
            <w:proofErr w:type="spellEnd"/>
            <w:r w:rsidR="000D75C5" w:rsidRPr="00E31777">
              <w:rPr>
                <w:rStyle w:val="markedcontent"/>
                <w:rFonts w:ascii="Arial" w:hAnsi="Arial" w:cs="Arial"/>
                <w:sz w:val="21"/>
                <w:szCs w:val="21"/>
              </w:rPr>
              <w:t xml:space="preserve"> da </w:t>
            </w:r>
            <w:proofErr w:type="spellStart"/>
            <w:r w:rsidR="000D75C5" w:rsidRPr="00E31777">
              <w:rPr>
                <w:rStyle w:val="markedcontent"/>
                <w:rFonts w:ascii="Arial" w:hAnsi="Arial" w:cs="Arial"/>
                <w:sz w:val="21"/>
                <w:szCs w:val="21"/>
              </w:rPr>
              <w:t>Região</w:t>
            </w:r>
            <w:proofErr w:type="spellEnd"/>
            <w:r w:rsidR="000D75C5" w:rsidRPr="00E31777">
              <w:rPr>
                <w:rStyle w:val="markedcontent"/>
                <w:rFonts w:ascii="Arial" w:hAnsi="Arial" w:cs="Arial"/>
                <w:sz w:val="21"/>
                <w:szCs w:val="21"/>
              </w:rPr>
              <w:t xml:space="preserve"> dos </w:t>
            </w:r>
            <w:proofErr w:type="spellStart"/>
            <w:r w:rsidR="000D75C5" w:rsidRPr="00E31777">
              <w:rPr>
                <w:rStyle w:val="markedcontent"/>
                <w:rFonts w:ascii="Arial" w:hAnsi="Arial" w:cs="Arial"/>
                <w:sz w:val="21"/>
                <w:szCs w:val="21"/>
              </w:rPr>
              <w:t>Vinhos</w:t>
            </w:r>
            <w:proofErr w:type="spellEnd"/>
            <w:r w:rsidR="000D75C5" w:rsidRPr="00E31777">
              <w:rPr>
                <w:rFonts w:ascii="Arial" w:hAnsi="Arial" w:cs="Arial"/>
              </w:rPr>
              <w:br/>
            </w:r>
            <w:r w:rsidR="000D75C5" w:rsidRPr="00E31777">
              <w:rPr>
                <w:rStyle w:val="markedcontent"/>
                <w:rFonts w:ascii="Arial" w:hAnsi="Arial" w:cs="Arial"/>
                <w:sz w:val="21"/>
                <w:szCs w:val="21"/>
              </w:rPr>
              <w:t>Verdes</w:t>
            </w:r>
            <w:r w:rsidR="000D75C5" w:rsidRPr="00E31777">
              <w:rPr>
                <w:rFonts w:ascii="Arial" w:hAnsi="Arial" w:cs="Arial"/>
              </w:rPr>
              <w:br/>
            </w:r>
            <w:r w:rsidR="000D75C5" w:rsidRPr="00E31777">
              <w:rPr>
                <w:rStyle w:val="markedcontent"/>
                <w:rFonts w:ascii="Arial" w:hAnsi="Arial" w:cs="Arial"/>
                <w:sz w:val="21"/>
                <w:szCs w:val="21"/>
              </w:rPr>
              <w:t>Portugal</w:t>
            </w:r>
            <w:r w:rsidR="000D75C5" w:rsidRPr="00E31777">
              <w:rPr>
                <w:rFonts w:ascii="Arial" w:hAnsi="Arial" w:cs="Arial"/>
              </w:rPr>
              <w:br/>
            </w:r>
            <w:proofErr w:type="spellStart"/>
            <w:r w:rsidR="000D75C5" w:rsidRPr="00E31777">
              <w:rPr>
                <w:rStyle w:val="markedcontent"/>
                <w:rFonts w:ascii="Arial" w:hAnsi="Arial" w:cs="Arial"/>
                <w:sz w:val="21"/>
                <w:szCs w:val="21"/>
              </w:rPr>
              <w:t>Aguardente</w:t>
            </w:r>
            <w:proofErr w:type="spellEnd"/>
            <w:r w:rsidR="000D75C5" w:rsidRPr="00E31777">
              <w:rPr>
                <w:rStyle w:val="markedcontent"/>
                <w:rFonts w:ascii="Arial" w:hAnsi="Arial" w:cs="Arial"/>
                <w:sz w:val="21"/>
                <w:szCs w:val="21"/>
              </w:rPr>
              <w:t xml:space="preserve"> de </w:t>
            </w:r>
            <w:proofErr w:type="spellStart"/>
            <w:r w:rsidR="000D75C5" w:rsidRPr="00E31777">
              <w:rPr>
                <w:rStyle w:val="markedcontent"/>
                <w:rFonts w:ascii="Arial" w:hAnsi="Arial" w:cs="Arial"/>
                <w:sz w:val="21"/>
                <w:szCs w:val="21"/>
              </w:rPr>
              <w:t>Vinho</w:t>
            </w:r>
            <w:proofErr w:type="spellEnd"/>
            <w:r w:rsidR="000D75C5" w:rsidRPr="00E31777">
              <w:rPr>
                <w:rStyle w:val="markedcontent"/>
                <w:rFonts w:ascii="Arial" w:hAnsi="Arial" w:cs="Arial"/>
                <w:sz w:val="21"/>
                <w:szCs w:val="21"/>
              </w:rPr>
              <w:t xml:space="preserve"> </w:t>
            </w:r>
            <w:proofErr w:type="spellStart"/>
            <w:r w:rsidR="000D75C5" w:rsidRPr="00E31777">
              <w:rPr>
                <w:rStyle w:val="markedcontent"/>
                <w:rFonts w:ascii="Arial" w:hAnsi="Arial" w:cs="Arial"/>
                <w:sz w:val="21"/>
                <w:szCs w:val="21"/>
              </w:rPr>
              <w:t>Lourinhã</w:t>
            </w:r>
            <w:proofErr w:type="spellEnd"/>
            <w:r w:rsidR="000D75C5" w:rsidRPr="00E31777">
              <w:rPr>
                <w:rStyle w:val="markedcontent"/>
                <w:rFonts w:ascii="Arial" w:hAnsi="Arial" w:cs="Arial"/>
                <w:sz w:val="21"/>
                <w:szCs w:val="21"/>
              </w:rPr>
              <w:t xml:space="preserve"> Portugal</w:t>
            </w:r>
            <w:r w:rsidR="000D75C5" w:rsidRPr="00E31777">
              <w:rPr>
                <w:rStyle w:val="markedcontent"/>
                <w:rFonts w:ascii="Arial" w:hAnsi="Arial" w:cs="Arial"/>
                <w:sz w:val="21"/>
                <w:szCs w:val="21"/>
              </w:rPr>
              <w:br/>
              <w:t xml:space="preserve">(+ </w:t>
            </w:r>
            <w:proofErr w:type="spellStart"/>
            <w:r w:rsidR="000D75C5" w:rsidRPr="00E31777">
              <w:rPr>
                <w:rStyle w:val="markedcontent"/>
                <w:rFonts w:ascii="Arial" w:hAnsi="Arial" w:cs="Arial"/>
                <w:sz w:val="21"/>
                <w:szCs w:val="21"/>
              </w:rPr>
              <w:t>n</w:t>
            </w:r>
            <w:r w:rsidR="000D75C5" w:rsidRPr="00E31777">
              <w:rPr>
                <w:rStyle w:val="markedcontent"/>
                <w:rFonts w:ascii="Arial" w:hAnsi="Arial" w:cs="Arial"/>
              </w:rPr>
              <w:t>og</w:t>
            </w:r>
            <w:proofErr w:type="spellEnd"/>
            <w:r w:rsidR="000D75C5" w:rsidRPr="00E31777">
              <w:rPr>
                <w:rStyle w:val="markedcontent"/>
                <w:rFonts w:ascii="Arial" w:hAnsi="Arial" w:cs="Arial"/>
              </w:rPr>
              <w:t xml:space="preserve"> </w:t>
            </w:r>
            <w:proofErr w:type="spellStart"/>
            <w:r w:rsidR="000D75C5" w:rsidRPr="00E31777">
              <w:rPr>
                <w:rStyle w:val="markedcontent"/>
                <w:rFonts w:ascii="Arial" w:hAnsi="Arial" w:cs="Arial"/>
              </w:rPr>
              <w:t>veel</w:t>
            </w:r>
            <w:proofErr w:type="spellEnd"/>
            <w:r w:rsidR="000D75C5" w:rsidRPr="00E31777">
              <w:rPr>
                <w:rStyle w:val="markedcontent"/>
                <w:rFonts w:ascii="Arial" w:hAnsi="Arial" w:cs="Arial"/>
              </w:rPr>
              <w:t xml:space="preserve"> </w:t>
            </w:r>
            <w:proofErr w:type="spellStart"/>
            <w:r w:rsidR="000D75C5" w:rsidRPr="00E31777">
              <w:rPr>
                <w:rStyle w:val="markedcontent"/>
                <w:rFonts w:ascii="Arial" w:hAnsi="Arial" w:cs="Arial"/>
              </w:rPr>
              <w:t>meer</w:t>
            </w:r>
            <w:proofErr w:type="spellEnd"/>
            <w:r w:rsidR="000D75C5" w:rsidRPr="00E31777">
              <w:rPr>
                <w:rStyle w:val="markedcontent"/>
                <w:rFonts w:ascii="Arial" w:hAnsi="Arial" w:cs="Arial"/>
              </w:rPr>
              <w:t xml:space="preserve"> in </w:t>
            </w:r>
            <w:proofErr w:type="spellStart"/>
            <w:r w:rsidR="000D75C5" w:rsidRPr="00E31777">
              <w:rPr>
                <w:rStyle w:val="markedcontent"/>
                <w:rFonts w:ascii="Arial" w:hAnsi="Arial" w:cs="Arial"/>
              </w:rPr>
              <w:t>Roumenië</w:t>
            </w:r>
            <w:proofErr w:type="spellEnd"/>
            <w:r w:rsidR="000D75C5" w:rsidRPr="00E31777">
              <w:rPr>
                <w:rStyle w:val="markedcontent"/>
                <w:rFonts w:ascii="Arial" w:hAnsi="Arial" w:cs="Arial"/>
              </w:rPr>
              <w:t xml:space="preserve">, </w:t>
            </w:r>
            <w:proofErr w:type="spellStart"/>
            <w:r w:rsidR="000D75C5" w:rsidRPr="00E31777">
              <w:rPr>
                <w:rStyle w:val="markedcontent"/>
                <w:rFonts w:ascii="Arial" w:hAnsi="Arial" w:cs="Arial"/>
              </w:rPr>
              <w:t>Bulrarije</w:t>
            </w:r>
            <w:proofErr w:type="spellEnd"/>
            <w:r w:rsidR="000D75C5" w:rsidRPr="00E31777">
              <w:rPr>
                <w:rStyle w:val="markedcontent"/>
                <w:rFonts w:ascii="Arial" w:hAnsi="Arial" w:cs="Arial"/>
              </w:rPr>
              <w:t>,</w:t>
            </w:r>
            <w:r w:rsidR="000D75C5" w:rsidRPr="00E31777">
              <w:rPr>
                <w:rStyle w:val="markedcontent"/>
                <w:rFonts w:ascii="Arial" w:hAnsi="Arial" w:cs="Arial"/>
                <w:sz w:val="21"/>
                <w:szCs w:val="21"/>
              </w:rPr>
              <w:t>…)</w:t>
            </w:r>
          </w:p>
          <w:p w14:paraId="0E2095FD" w14:textId="2773DE90" w:rsidR="00732B6E" w:rsidRPr="00E31777" w:rsidRDefault="00732B6E">
            <w:pPr>
              <w:pStyle w:val="Normal3"/>
              <w:rPr>
                <w:rFonts w:ascii="Arial" w:hAnsi="Arial" w:cs="Arial"/>
              </w:rPr>
            </w:pPr>
          </w:p>
        </w:tc>
      </w:tr>
    </w:tbl>
    <w:p w14:paraId="4FECD2F0" w14:textId="60A637D0" w:rsidR="00732B6E" w:rsidRPr="00E31777" w:rsidRDefault="00732B6E" w:rsidP="00732B6E">
      <w:pPr>
        <w:pStyle w:val="ti-grseq-1"/>
        <w:rPr>
          <w:rFonts w:ascii="Arial" w:hAnsi="Arial" w:cs="Arial"/>
          <w:color w:val="FF0000"/>
          <w:sz w:val="28"/>
          <w:szCs w:val="28"/>
          <w:lang w:val="nl-BE"/>
        </w:rPr>
      </w:pPr>
      <w:r w:rsidRPr="00E31777">
        <w:rPr>
          <w:rFonts w:ascii="Arial" w:hAnsi="Arial" w:cs="Arial"/>
          <w:color w:val="FF0000"/>
          <w:sz w:val="28"/>
          <w:szCs w:val="28"/>
          <w:lang w:val="nl-BE"/>
        </w:rPr>
        <w:lastRenderedPageBreak/>
        <w:t xml:space="preserve">Wat is Brandy of </w:t>
      </w:r>
      <w:proofErr w:type="spellStart"/>
      <w:proofErr w:type="gramStart"/>
      <w:r w:rsidRPr="00E31777">
        <w:rPr>
          <w:rFonts w:ascii="Arial" w:hAnsi="Arial" w:cs="Arial"/>
          <w:color w:val="FF0000"/>
          <w:sz w:val="28"/>
          <w:szCs w:val="28"/>
          <w:lang w:val="nl-BE"/>
        </w:rPr>
        <w:t>Weinbrand</w:t>
      </w:r>
      <w:proofErr w:type="spellEnd"/>
      <w:r w:rsidRPr="00E31777">
        <w:rPr>
          <w:rFonts w:ascii="Arial" w:hAnsi="Arial" w:cs="Arial"/>
          <w:color w:val="FF0000"/>
          <w:sz w:val="28"/>
          <w:szCs w:val="28"/>
          <w:lang w:val="nl-BE"/>
        </w:rPr>
        <w:t xml:space="preserve"> </w:t>
      </w:r>
      <w:r w:rsidR="0055300B" w:rsidRPr="00E31777">
        <w:rPr>
          <w:rFonts w:ascii="Arial" w:hAnsi="Arial" w:cs="Arial"/>
          <w:color w:val="FF0000"/>
          <w:sz w:val="28"/>
          <w:szCs w:val="28"/>
          <w:lang w:val="nl-BE"/>
        </w:rPr>
        <w:t>?</w:t>
      </w:r>
      <w:proofErr w:type="gramEnd"/>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DD1EAD" w14:paraId="28FEC62A" w14:textId="77777777" w:rsidTr="00732B6E">
        <w:trPr>
          <w:tblCellSpacing w:w="0" w:type="dxa"/>
        </w:trPr>
        <w:tc>
          <w:tcPr>
            <w:tcW w:w="0" w:type="auto"/>
            <w:hideMark/>
          </w:tcPr>
          <w:p w14:paraId="4B652A16" w14:textId="77777777" w:rsidR="00732B6E" w:rsidRPr="00E31777" w:rsidRDefault="00732B6E">
            <w:pPr>
              <w:pStyle w:val="Normal3"/>
              <w:rPr>
                <w:rFonts w:ascii="Arial" w:hAnsi="Arial" w:cs="Arial"/>
              </w:rPr>
            </w:pPr>
            <w:proofErr w:type="gramStart"/>
            <w:r w:rsidRPr="00E31777">
              <w:rPr>
                <w:rFonts w:ascii="Arial" w:hAnsi="Arial" w:cs="Arial"/>
              </w:rPr>
              <w:t>a</w:t>
            </w:r>
            <w:proofErr w:type="gramEnd"/>
            <w:r w:rsidRPr="00E31777">
              <w:rPr>
                <w:rFonts w:ascii="Arial" w:hAnsi="Arial" w:cs="Arial"/>
              </w:rPr>
              <w:t>)</w:t>
            </w:r>
          </w:p>
        </w:tc>
        <w:tc>
          <w:tcPr>
            <w:tcW w:w="0" w:type="auto"/>
            <w:hideMark/>
          </w:tcPr>
          <w:p w14:paraId="030C7339" w14:textId="77777777" w:rsidR="00732B6E" w:rsidRPr="00E31777" w:rsidRDefault="00732B6E">
            <w:pPr>
              <w:pStyle w:val="Normal3"/>
              <w:rPr>
                <w:rFonts w:ascii="Arial" w:hAnsi="Arial" w:cs="Arial"/>
                <w:lang w:val="nl-BE"/>
              </w:rPr>
            </w:pPr>
            <w:r w:rsidRPr="00E31777">
              <w:rPr>
                <w:rStyle w:val="italic"/>
                <w:rFonts w:ascii="Arial" w:hAnsi="Arial" w:cs="Arial"/>
                <w:lang w:val="nl-BE"/>
              </w:rPr>
              <w:t>Brandy</w:t>
            </w:r>
            <w:r w:rsidRPr="00E31777">
              <w:rPr>
                <w:rFonts w:ascii="Arial" w:hAnsi="Arial" w:cs="Arial"/>
                <w:lang w:val="nl-BE"/>
              </w:rPr>
              <w:t xml:space="preserve"> of </w:t>
            </w:r>
            <w:proofErr w:type="spellStart"/>
            <w:r w:rsidRPr="00E31777">
              <w:rPr>
                <w:rStyle w:val="italic"/>
                <w:rFonts w:ascii="Arial" w:hAnsi="Arial" w:cs="Arial"/>
                <w:lang w:val="nl-BE"/>
              </w:rPr>
              <w:t>Weinbrand</w:t>
            </w:r>
            <w:proofErr w:type="spellEnd"/>
            <w:r w:rsidRPr="00E31777">
              <w:rPr>
                <w:rFonts w:ascii="Arial" w:hAnsi="Arial" w:cs="Arial"/>
                <w:lang w:val="nl-BE"/>
              </w:rPr>
              <w:t xml:space="preserve"> is een gedistilleerde drank die aan de volgende voorwaarden voldoet:</w:t>
            </w:r>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732B6E" w:rsidRPr="00DD1EAD" w14:paraId="1C686096" w14:textId="77777777">
              <w:trPr>
                <w:tblCellSpacing w:w="0" w:type="dxa"/>
              </w:trPr>
              <w:tc>
                <w:tcPr>
                  <w:tcW w:w="0" w:type="auto"/>
                  <w:hideMark/>
                </w:tcPr>
                <w:p w14:paraId="0FAD1466" w14:textId="77777777" w:rsidR="00732B6E" w:rsidRPr="00E31777" w:rsidRDefault="00732B6E">
                  <w:pPr>
                    <w:pStyle w:val="Normal3"/>
                    <w:rPr>
                      <w:rFonts w:ascii="Arial" w:hAnsi="Arial" w:cs="Arial"/>
                    </w:rPr>
                  </w:pPr>
                  <w:r w:rsidRPr="00E31777">
                    <w:rPr>
                      <w:rFonts w:ascii="Arial" w:hAnsi="Arial" w:cs="Arial"/>
                    </w:rPr>
                    <w:t>i)</w:t>
                  </w:r>
                </w:p>
              </w:tc>
              <w:tc>
                <w:tcPr>
                  <w:tcW w:w="0" w:type="auto"/>
                  <w:hideMark/>
                </w:tcPr>
                <w:p w14:paraId="7DF4337E"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hij</w:t>
                  </w:r>
                  <w:proofErr w:type="gramEnd"/>
                  <w:r w:rsidRPr="00E31777">
                    <w:rPr>
                      <w:rFonts w:ascii="Arial" w:hAnsi="Arial" w:cs="Arial"/>
                      <w:lang w:val="nl-BE"/>
                    </w:rPr>
                    <w:t xml:space="preserve"> is verkregen uit wijn-eau-de-</w:t>
                  </w:r>
                  <w:proofErr w:type="spellStart"/>
                  <w:r w:rsidRPr="00E31777">
                    <w:rPr>
                      <w:rFonts w:ascii="Arial" w:hAnsi="Arial" w:cs="Arial"/>
                      <w:lang w:val="nl-BE"/>
                    </w:rPr>
                    <w:t>vie</w:t>
                  </w:r>
                  <w:proofErr w:type="spellEnd"/>
                  <w:r w:rsidRPr="00E31777">
                    <w:rPr>
                      <w:rFonts w:ascii="Arial" w:hAnsi="Arial" w:cs="Arial"/>
                      <w:lang w:val="nl-BE"/>
                    </w:rPr>
                    <w:t xml:space="preserve"> waaraan een wijndistillaat kan zijn toegevoegd mits dat wijndistillaat tot minder dan 94,8 % vol. is gedistilleerd, en geen groter aandeel in het alcoholvolumegehalte van het eindproduct heeft dan 50 %;</w:t>
                  </w:r>
                </w:p>
              </w:tc>
            </w:tr>
          </w:tbl>
          <w:p w14:paraId="6B4E1F0D" w14:textId="77777777" w:rsidR="00732B6E" w:rsidRPr="00E31777" w:rsidRDefault="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732B6E" w:rsidRPr="00DD1EAD" w14:paraId="6A7E85A2" w14:textId="77777777">
              <w:trPr>
                <w:tblCellSpacing w:w="0" w:type="dxa"/>
              </w:trPr>
              <w:tc>
                <w:tcPr>
                  <w:tcW w:w="0" w:type="auto"/>
                  <w:hideMark/>
                </w:tcPr>
                <w:p w14:paraId="2F0A1748" w14:textId="77777777" w:rsidR="00732B6E" w:rsidRPr="00E31777" w:rsidRDefault="00732B6E">
                  <w:pPr>
                    <w:pStyle w:val="Normal3"/>
                    <w:rPr>
                      <w:rFonts w:ascii="Arial" w:hAnsi="Arial" w:cs="Arial"/>
                    </w:rPr>
                  </w:pPr>
                  <w:r w:rsidRPr="00E31777">
                    <w:rPr>
                      <w:rFonts w:ascii="Arial" w:hAnsi="Arial" w:cs="Arial"/>
                    </w:rPr>
                    <w:t>ii)</w:t>
                  </w:r>
                </w:p>
              </w:tc>
              <w:tc>
                <w:tcPr>
                  <w:tcW w:w="0" w:type="auto"/>
                  <w:hideMark/>
                </w:tcPr>
                <w:p w14:paraId="312BEBD1"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hij</w:t>
                  </w:r>
                  <w:proofErr w:type="gramEnd"/>
                  <w:r w:rsidRPr="00E31777">
                    <w:rPr>
                      <w:rFonts w:ascii="Arial" w:hAnsi="Arial" w:cs="Arial"/>
                      <w:lang w:val="nl-BE"/>
                    </w:rPr>
                    <w:t xml:space="preserve"> is gerijpt gedurende ten minste:</w:t>
                  </w:r>
                </w:p>
                <w:tbl>
                  <w:tblPr>
                    <w:tblW w:w="5000" w:type="pct"/>
                    <w:tblCellSpacing w:w="0" w:type="dxa"/>
                    <w:tblCellMar>
                      <w:left w:w="0" w:type="dxa"/>
                      <w:right w:w="0" w:type="dxa"/>
                    </w:tblCellMar>
                    <w:tblLook w:val="04A0" w:firstRow="1" w:lastRow="0" w:firstColumn="1" w:lastColumn="0" w:noHBand="0" w:noVBand="1"/>
                  </w:tblPr>
                  <w:tblGrid>
                    <w:gridCol w:w="240"/>
                    <w:gridCol w:w="8385"/>
                  </w:tblGrid>
                  <w:tr w:rsidR="00732B6E" w:rsidRPr="00DD1EAD" w14:paraId="7F1D3ABE" w14:textId="77777777">
                    <w:trPr>
                      <w:tblCellSpacing w:w="0" w:type="dxa"/>
                    </w:trPr>
                    <w:tc>
                      <w:tcPr>
                        <w:tcW w:w="0" w:type="auto"/>
                        <w:hideMark/>
                      </w:tcPr>
                      <w:p w14:paraId="7D026F6A" w14:textId="77777777" w:rsidR="00732B6E" w:rsidRPr="00E31777" w:rsidRDefault="00732B6E">
                        <w:pPr>
                          <w:pStyle w:val="Normal3"/>
                          <w:rPr>
                            <w:rFonts w:ascii="Arial" w:hAnsi="Arial" w:cs="Arial"/>
                          </w:rPr>
                        </w:pPr>
                        <w:r w:rsidRPr="00E31777">
                          <w:rPr>
                            <w:rFonts w:ascii="Arial" w:hAnsi="Arial" w:cs="Arial"/>
                          </w:rPr>
                          <w:t>—</w:t>
                        </w:r>
                      </w:p>
                    </w:tc>
                    <w:tc>
                      <w:tcPr>
                        <w:tcW w:w="0" w:type="auto"/>
                        <w:hideMark/>
                      </w:tcPr>
                      <w:p w14:paraId="61792214"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één</w:t>
                        </w:r>
                        <w:proofErr w:type="gramEnd"/>
                        <w:r w:rsidRPr="00E31777">
                          <w:rPr>
                            <w:rFonts w:ascii="Arial" w:hAnsi="Arial" w:cs="Arial"/>
                            <w:lang w:val="nl-BE"/>
                          </w:rPr>
                          <w:t xml:space="preserve"> jaar in eikenhouten </w:t>
                        </w:r>
                        <w:proofErr w:type="spellStart"/>
                        <w:r w:rsidRPr="00E31777">
                          <w:rPr>
                            <w:rFonts w:ascii="Arial" w:hAnsi="Arial" w:cs="Arial"/>
                            <w:lang w:val="nl-BE"/>
                          </w:rPr>
                          <w:t>recipiënten</w:t>
                        </w:r>
                        <w:proofErr w:type="spellEnd"/>
                        <w:r w:rsidRPr="00E31777">
                          <w:rPr>
                            <w:rFonts w:ascii="Arial" w:hAnsi="Arial" w:cs="Arial"/>
                            <w:lang w:val="nl-BE"/>
                          </w:rPr>
                          <w:t xml:space="preserve"> met een capaciteit van ten minste 1 000 liter per </w:t>
                        </w:r>
                        <w:proofErr w:type="spellStart"/>
                        <w:r w:rsidRPr="00E31777">
                          <w:rPr>
                            <w:rFonts w:ascii="Arial" w:hAnsi="Arial" w:cs="Arial"/>
                            <w:lang w:val="nl-BE"/>
                          </w:rPr>
                          <w:t>recipiënt</w:t>
                        </w:r>
                        <w:proofErr w:type="spellEnd"/>
                        <w:r w:rsidRPr="00E31777">
                          <w:rPr>
                            <w:rFonts w:ascii="Arial" w:hAnsi="Arial" w:cs="Arial"/>
                            <w:lang w:val="nl-BE"/>
                          </w:rPr>
                          <w:t>; of</w:t>
                        </w:r>
                      </w:p>
                    </w:tc>
                  </w:tr>
                </w:tbl>
                <w:p w14:paraId="1F63974B" w14:textId="77777777" w:rsidR="00732B6E" w:rsidRPr="00E31777" w:rsidRDefault="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385"/>
                  </w:tblGrid>
                  <w:tr w:rsidR="00732B6E" w:rsidRPr="00DD1EAD" w14:paraId="43B0B461" w14:textId="77777777">
                    <w:trPr>
                      <w:tblCellSpacing w:w="0" w:type="dxa"/>
                    </w:trPr>
                    <w:tc>
                      <w:tcPr>
                        <w:tcW w:w="0" w:type="auto"/>
                        <w:hideMark/>
                      </w:tcPr>
                      <w:p w14:paraId="4AAFCCEC" w14:textId="77777777" w:rsidR="00732B6E" w:rsidRPr="00E31777" w:rsidRDefault="00732B6E">
                        <w:pPr>
                          <w:pStyle w:val="Normal3"/>
                          <w:rPr>
                            <w:rFonts w:ascii="Arial" w:hAnsi="Arial" w:cs="Arial"/>
                          </w:rPr>
                        </w:pPr>
                        <w:r w:rsidRPr="00E31777">
                          <w:rPr>
                            <w:rFonts w:ascii="Arial" w:hAnsi="Arial" w:cs="Arial"/>
                          </w:rPr>
                          <w:t>—</w:t>
                        </w:r>
                      </w:p>
                    </w:tc>
                    <w:tc>
                      <w:tcPr>
                        <w:tcW w:w="0" w:type="auto"/>
                        <w:hideMark/>
                      </w:tcPr>
                      <w:p w14:paraId="555547CF"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zes</w:t>
                        </w:r>
                        <w:proofErr w:type="gramEnd"/>
                        <w:r w:rsidRPr="00E31777">
                          <w:rPr>
                            <w:rFonts w:ascii="Arial" w:hAnsi="Arial" w:cs="Arial"/>
                            <w:lang w:val="nl-BE"/>
                          </w:rPr>
                          <w:t xml:space="preserve"> maanden in eikenhouten fusten met een capaciteit van minder dan 1 000 liter per fust;</w:t>
                        </w:r>
                      </w:p>
                    </w:tc>
                  </w:tr>
                </w:tbl>
                <w:p w14:paraId="6D04C175" w14:textId="77777777" w:rsidR="00732B6E" w:rsidRPr="00E31777" w:rsidRDefault="00732B6E">
                  <w:pPr>
                    <w:rPr>
                      <w:rFonts w:ascii="Arial" w:hAnsi="Arial" w:cs="Arial"/>
                      <w:lang w:val="nl-BE"/>
                    </w:rPr>
                  </w:pPr>
                </w:p>
              </w:tc>
            </w:tr>
          </w:tbl>
          <w:p w14:paraId="12D999DB" w14:textId="77777777" w:rsidR="00732B6E" w:rsidRPr="00E31777" w:rsidRDefault="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732B6E" w:rsidRPr="00DD1EAD" w14:paraId="7DE9A8BD" w14:textId="77777777">
              <w:trPr>
                <w:tblCellSpacing w:w="0" w:type="dxa"/>
              </w:trPr>
              <w:tc>
                <w:tcPr>
                  <w:tcW w:w="0" w:type="auto"/>
                  <w:hideMark/>
                </w:tcPr>
                <w:p w14:paraId="40F01FA7" w14:textId="77777777" w:rsidR="00732B6E" w:rsidRPr="00E31777" w:rsidRDefault="00732B6E">
                  <w:pPr>
                    <w:pStyle w:val="Normal3"/>
                    <w:rPr>
                      <w:rFonts w:ascii="Arial" w:hAnsi="Arial" w:cs="Arial"/>
                    </w:rPr>
                  </w:pPr>
                  <w:r w:rsidRPr="00E31777">
                    <w:rPr>
                      <w:rFonts w:ascii="Arial" w:hAnsi="Arial" w:cs="Arial"/>
                    </w:rPr>
                    <w:t>iii)</w:t>
                  </w:r>
                </w:p>
              </w:tc>
              <w:tc>
                <w:tcPr>
                  <w:tcW w:w="0" w:type="auto"/>
                  <w:hideMark/>
                </w:tcPr>
                <w:p w14:paraId="56FB333E"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hij</w:t>
                  </w:r>
                  <w:proofErr w:type="gramEnd"/>
                  <w:r w:rsidRPr="00E31777">
                    <w:rPr>
                      <w:rFonts w:ascii="Arial" w:hAnsi="Arial" w:cs="Arial"/>
                      <w:lang w:val="nl-BE"/>
                    </w:rPr>
                    <w:t xml:space="preserve"> heeft een gehalte aan vluchtige stoffen dat ten minste 125 gram per hectoliter alcohol van 100 % vol. bedraagt en dat uitsluitend afkomstig is van de distillatie van de gebruikte grondstoffen;</w:t>
                  </w:r>
                </w:p>
              </w:tc>
            </w:tr>
          </w:tbl>
          <w:p w14:paraId="07FB44FD" w14:textId="77777777" w:rsidR="00732B6E" w:rsidRPr="00E31777" w:rsidRDefault="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54"/>
              <w:gridCol w:w="8558"/>
            </w:tblGrid>
            <w:tr w:rsidR="00732B6E" w:rsidRPr="00DD1EAD" w14:paraId="48749899" w14:textId="77777777">
              <w:trPr>
                <w:tblCellSpacing w:w="0" w:type="dxa"/>
              </w:trPr>
              <w:tc>
                <w:tcPr>
                  <w:tcW w:w="0" w:type="auto"/>
                  <w:hideMark/>
                </w:tcPr>
                <w:p w14:paraId="4D9247CB" w14:textId="77777777" w:rsidR="00732B6E" w:rsidRPr="00E31777" w:rsidRDefault="00732B6E">
                  <w:pPr>
                    <w:pStyle w:val="Normal3"/>
                    <w:rPr>
                      <w:rFonts w:ascii="Arial" w:hAnsi="Arial" w:cs="Arial"/>
                    </w:rPr>
                  </w:pPr>
                  <w:r w:rsidRPr="00E31777">
                    <w:rPr>
                      <w:rFonts w:ascii="Arial" w:hAnsi="Arial" w:cs="Arial"/>
                    </w:rPr>
                    <w:t>iv)</w:t>
                  </w:r>
                </w:p>
              </w:tc>
              <w:tc>
                <w:tcPr>
                  <w:tcW w:w="0" w:type="auto"/>
                  <w:hideMark/>
                </w:tcPr>
                <w:p w14:paraId="7FD92530"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hij</w:t>
                  </w:r>
                  <w:proofErr w:type="gramEnd"/>
                  <w:r w:rsidRPr="00E31777">
                    <w:rPr>
                      <w:rFonts w:ascii="Arial" w:hAnsi="Arial" w:cs="Arial"/>
                      <w:lang w:val="nl-BE"/>
                    </w:rPr>
                    <w:t xml:space="preserve"> heeft een gehalte aan methanol dat ten hoogste 200 gram per hectoliter alcohol van 100 % vol. bedraagt.</w:t>
                  </w:r>
                </w:p>
              </w:tc>
            </w:tr>
          </w:tbl>
          <w:p w14:paraId="3C0F10A8" w14:textId="77777777" w:rsidR="00732B6E" w:rsidRPr="00E31777" w:rsidRDefault="00732B6E">
            <w:pPr>
              <w:rPr>
                <w:rFonts w:ascii="Arial" w:hAnsi="Arial" w:cs="Arial"/>
                <w:lang w:val="nl-BE"/>
              </w:rPr>
            </w:pPr>
          </w:p>
        </w:tc>
      </w:tr>
    </w:tbl>
    <w:p w14:paraId="5104F786"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5"/>
        <w:gridCol w:w="8811"/>
      </w:tblGrid>
      <w:tr w:rsidR="00732B6E" w:rsidRPr="00CF1ABB" w14:paraId="0E19D879" w14:textId="77777777" w:rsidTr="00732B6E">
        <w:trPr>
          <w:tblCellSpacing w:w="0" w:type="dxa"/>
        </w:trPr>
        <w:tc>
          <w:tcPr>
            <w:tcW w:w="0" w:type="auto"/>
            <w:hideMark/>
          </w:tcPr>
          <w:p w14:paraId="4698A759" w14:textId="77777777" w:rsidR="00732B6E" w:rsidRPr="00E31777" w:rsidRDefault="00732B6E">
            <w:pPr>
              <w:pStyle w:val="Normal3"/>
              <w:rPr>
                <w:rFonts w:ascii="Arial" w:hAnsi="Arial" w:cs="Arial"/>
              </w:rPr>
            </w:pPr>
            <w:proofErr w:type="gramStart"/>
            <w:r w:rsidRPr="00E31777">
              <w:rPr>
                <w:rFonts w:ascii="Arial" w:hAnsi="Arial" w:cs="Arial"/>
              </w:rPr>
              <w:t>b</w:t>
            </w:r>
            <w:proofErr w:type="gramEnd"/>
            <w:r w:rsidRPr="00E31777">
              <w:rPr>
                <w:rFonts w:ascii="Arial" w:hAnsi="Arial" w:cs="Arial"/>
              </w:rPr>
              <w:t>)</w:t>
            </w:r>
          </w:p>
        </w:tc>
        <w:tc>
          <w:tcPr>
            <w:tcW w:w="0" w:type="auto"/>
            <w:hideMark/>
          </w:tcPr>
          <w:p w14:paraId="6958C8BD" w14:textId="77777777" w:rsidR="00732B6E" w:rsidRPr="00E31777" w:rsidRDefault="00732B6E">
            <w:pPr>
              <w:pStyle w:val="Normal3"/>
              <w:rPr>
                <w:rFonts w:ascii="Arial" w:hAnsi="Arial" w:cs="Arial"/>
                <w:lang w:val="nl-BE"/>
              </w:rPr>
            </w:pPr>
            <w:r w:rsidRPr="00E31777">
              <w:rPr>
                <w:rFonts w:ascii="Arial" w:hAnsi="Arial" w:cs="Arial"/>
                <w:lang w:val="nl-BE"/>
              </w:rPr>
              <w:t xml:space="preserve">Het alcoholvolumegehalte van </w:t>
            </w:r>
            <w:r w:rsidRPr="00E31777">
              <w:rPr>
                <w:rStyle w:val="italic"/>
                <w:rFonts w:ascii="Arial" w:hAnsi="Arial" w:cs="Arial"/>
                <w:lang w:val="nl-BE"/>
              </w:rPr>
              <w:t>brandy</w:t>
            </w:r>
            <w:r w:rsidRPr="00E31777">
              <w:rPr>
                <w:rFonts w:ascii="Arial" w:hAnsi="Arial" w:cs="Arial"/>
                <w:lang w:val="nl-BE"/>
              </w:rPr>
              <w:t xml:space="preserve"> of </w:t>
            </w:r>
            <w:proofErr w:type="spellStart"/>
            <w:r w:rsidRPr="00E31777">
              <w:rPr>
                <w:rStyle w:val="italic"/>
                <w:rFonts w:ascii="Arial" w:hAnsi="Arial" w:cs="Arial"/>
                <w:lang w:val="nl-BE"/>
              </w:rPr>
              <w:t>Weinbrand</w:t>
            </w:r>
            <w:proofErr w:type="spellEnd"/>
            <w:r w:rsidRPr="00E31777">
              <w:rPr>
                <w:rFonts w:ascii="Arial" w:hAnsi="Arial" w:cs="Arial"/>
                <w:lang w:val="nl-BE"/>
              </w:rPr>
              <w:t xml:space="preserve"> bedraagt ten minste 36 % vol.</w:t>
            </w:r>
          </w:p>
        </w:tc>
      </w:tr>
    </w:tbl>
    <w:p w14:paraId="10925D52"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6"/>
        <w:gridCol w:w="8780"/>
      </w:tblGrid>
      <w:tr w:rsidR="00732B6E" w:rsidRPr="00CF1ABB" w14:paraId="3736E1C1" w14:textId="77777777" w:rsidTr="00732B6E">
        <w:trPr>
          <w:tblCellSpacing w:w="0" w:type="dxa"/>
        </w:trPr>
        <w:tc>
          <w:tcPr>
            <w:tcW w:w="0" w:type="auto"/>
            <w:hideMark/>
          </w:tcPr>
          <w:p w14:paraId="5A12D194" w14:textId="77777777" w:rsidR="00732B6E" w:rsidRPr="00E31777" w:rsidRDefault="00732B6E">
            <w:pPr>
              <w:pStyle w:val="Normal3"/>
              <w:rPr>
                <w:rFonts w:ascii="Arial" w:hAnsi="Arial" w:cs="Arial"/>
              </w:rPr>
            </w:pPr>
            <w:r w:rsidRPr="00E31777">
              <w:rPr>
                <w:rFonts w:ascii="Arial" w:hAnsi="Arial" w:cs="Arial"/>
              </w:rPr>
              <w:t>c)</w:t>
            </w:r>
          </w:p>
        </w:tc>
        <w:tc>
          <w:tcPr>
            <w:tcW w:w="0" w:type="auto"/>
            <w:hideMark/>
          </w:tcPr>
          <w:p w14:paraId="1EFEFCD9" w14:textId="77777777" w:rsidR="00732B6E" w:rsidRPr="00E31777" w:rsidRDefault="00732B6E">
            <w:pPr>
              <w:pStyle w:val="Normal3"/>
              <w:rPr>
                <w:rFonts w:ascii="Arial" w:hAnsi="Arial" w:cs="Arial"/>
                <w:lang w:val="nl-BE"/>
              </w:rPr>
            </w:pPr>
            <w:r w:rsidRPr="00E31777">
              <w:rPr>
                <w:rFonts w:ascii="Arial" w:hAnsi="Arial" w:cs="Arial"/>
                <w:lang w:val="nl-BE"/>
              </w:rPr>
              <w:t>Er mag geen alcohol, al dan niet verdund, aan worden toegevoegd.</w:t>
            </w:r>
          </w:p>
        </w:tc>
      </w:tr>
    </w:tbl>
    <w:p w14:paraId="4F7F898C"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CF1ABB" w14:paraId="0350FC4A" w14:textId="77777777" w:rsidTr="00732B6E">
        <w:trPr>
          <w:tblCellSpacing w:w="0" w:type="dxa"/>
        </w:trPr>
        <w:tc>
          <w:tcPr>
            <w:tcW w:w="0" w:type="auto"/>
            <w:hideMark/>
          </w:tcPr>
          <w:p w14:paraId="6ACC90EE" w14:textId="77777777" w:rsidR="00732B6E" w:rsidRPr="00E31777" w:rsidRDefault="00732B6E">
            <w:pPr>
              <w:pStyle w:val="Normal3"/>
              <w:rPr>
                <w:rFonts w:ascii="Arial" w:hAnsi="Arial" w:cs="Arial"/>
              </w:rPr>
            </w:pPr>
            <w:r w:rsidRPr="00E31777">
              <w:rPr>
                <w:rFonts w:ascii="Arial" w:hAnsi="Arial" w:cs="Arial"/>
              </w:rPr>
              <w:t>d)</w:t>
            </w:r>
          </w:p>
        </w:tc>
        <w:tc>
          <w:tcPr>
            <w:tcW w:w="0" w:type="auto"/>
            <w:hideMark/>
          </w:tcPr>
          <w:p w14:paraId="44E0E8D5" w14:textId="77777777" w:rsidR="00732B6E" w:rsidRPr="00E31777" w:rsidRDefault="00732B6E">
            <w:pPr>
              <w:pStyle w:val="Normal3"/>
              <w:rPr>
                <w:rFonts w:ascii="Arial" w:hAnsi="Arial" w:cs="Arial"/>
                <w:lang w:val="nl-BE"/>
              </w:rPr>
            </w:pPr>
            <w:r w:rsidRPr="00E31777">
              <w:rPr>
                <w:rStyle w:val="italic"/>
                <w:rFonts w:ascii="Arial" w:hAnsi="Arial" w:cs="Arial"/>
                <w:lang w:val="nl-BE"/>
              </w:rPr>
              <w:t>Brandy</w:t>
            </w:r>
            <w:r w:rsidRPr="00E31777">
              <w:rPr>
                <w:rFonts w:ascii="Arial" w:hAnsi="Arial" w:cs="Arial"/>
                <w:lang w:val="nl-BE"/>
              </w:rPr>
              <w:t xml:space="preserve"> of </w:t>
            </w:r>
            <w:proofErr w:type="spellStart"/>
            <w:r w:rsidRPr="00E31777">
              <w:rPr>
                <w:rStyle w:val="italic"/>
                <w:rFonts w:ascii="Arial" w:hAnsi="Arial" w:cs="Arial"/>
                <w:lang w:val="nl-BE"/>
              </w:rPr>
              <w:t>Weinbrand</w:t>
            </w:r>
            <w:proofErr w:type="spellEnd"/>
            <w:r w:rsidRPr="00E31777">
              <w:rPr>
                <w:rFonts w:ascii="Arial" w:hAnsi="Arial" w:cs="Arial"/>
                <w:lang w:val="nl-BE"/>
              </w:rPr>
              <w:t xml:space="preserve"> wordt niet gearomatiseerd. Dit sluit traditionele productiemethoden niet uit.</w:t>
            </w:r>
          </w:p>
        </w:tc>
      </w:tr>
    </w:tbl>
    <w:p w14:paraId="54EB4C3E"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CF1ABB" w14:paraId="1E45F853" w14:textId="77777777" w:rsidTr="00732B6E">
        <w:trPr>
          <w:tblCellSpacing w:w="0" w:type="dxa"/>
        </w:trPr>
        <w:tc>
          <w:tcPr>
            <w:tcW w:w="0" w:type="auto"/>
            <w:hideMark/>
          </w:tcPr>
          <w:p w14:paraId="61D8CA8E" w14:textId="77777777" w:rsidR="00732B6E" w:rsidRPr="00E31777" w:rsidRDefault="00732B6E">
            <w:pPr>
              <w:pStyle w:val="Normal3"/>
              <w:rPr>
                <w:rFonts w:ascii="Arial" w:hAnsi="Arial" w:cs="Arial"/>
              </w:rPr>
            </w:pPr>
            <w:proofErr w:type="gramStart"/>
            <w:r w:rsidRPr="00E31777">
              <w:rPr>
                <w:rFonts w:ascii="Arial" w:hAnsi="Arial" w:cs="Arial"/>
              </w:rPr>
              <w:t>e</w:t>
            </w:r>
            <w:proofErr w:type="gramEnd"/>
            <w:r w:rsidRPr="00E31777">
              <w:rPr>
                <w:rFonts w:ascii="Arial" w:hAnsi="Arial" w:cs="Arial"/>
              </w:rPr>
              <w:t>)</w:t>
            </w:r>
          </w:p>
        </w:tc>
        <w:tc>
          <w:tcPr>
            <w:tcW w:w="0" w:type="auto"/>
            <w:hideMark/>
          </w:tcPr>
          <w:p w14:paraId="54DF86DF" w14:textId="77777777" w:rsidR="00732B6E" w:rsidRPr="00E31777" w:rsidRDefault="00732B6E">
            <w:pPr>
              <w:pStyle w:val="Normal3"/>
              <w:rPr>
                <w:rFonts w:ascii="Arial" w:hAnsi="Arial" w:cs="Arial"/>
                <w:lang w:val="nl-BE"/>
              </w:rPr>
            </w:pPr>
            <w:r w:rsidRPr="00E31777">
              <w:rPr>
                <w:rFonts w:ascii="Arial" w:hAnsi="Arial" w:cs="Arial"/>
                <w:lang w:val="nl-BE"/>
              </w:rPr>
              <w:t xml:space="preserve">Als middel om de kleur aan te passen mag aan </w:t>
            </w:r>
            <w:r w:rsidRPr="00E31777">
              <w:rPr>
                <w:rStyle w:val="italic"/>
                <w:rFonts w:ascii="Arial" w:hAnsi="Arial" w:cs="Arial"/>
                <w:lang w:val="nl-BE"/>
              </w:rPr>
              <w:t>brandy</w:t>
            </w:r>
            <w:r w:rsidRPr="00E31777">
              <w:rPr>
                <w:rFonts w:ascii="Arial" w:hAnsi="Arial" w:cs="Arial"/>
                <w:lang w:val="nl-BE"/>
              </w:rPr>
              <w:t xml:space="preserve"> of </w:t>
            </w:r>
            <w:proofErr w:type="spellStart"/>
            <w:r w:rsidRPr="00E31777">
              <w:rPr>
                <w:rStyle w:val="italic"/>
                <w:rFonts w:ascii="Arial" w:hAnsi="Arial" w:cs="Arial"/>
                <w:lang w:val="nl-BE"/>
              </w:rPr>
              <w:t>Weinbrand</w:t>
            </w:r>
            <w:proofErr w:type="spellEnd"/>
            <w:r w:rsidRPr="00E31777">
              <w:rPr>
                <w:rFonts w:ascii="Arial" w:hAnsi="Arial" w:cs="Arial"/>
                <w:lang w:val="nl-BE"/>
              </w:rPr>
              <w:t xml:space="preserve"> uitsluitend karamel worden toegevoegd.</w:t>
            </w:r>
          </w:p>
        </w:tc>
      </w:tr>
    </w:tbl>
    <w:p w14:paraId="7D543D6C"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732B6E" w:rsidRPr="00CF1ABB" w14:paraId="1848725B" w14:textId="77777777" w:rsidTr="00732B6E">
        <w:trPr>
          <w:tblCellSpacing w:w="0" w:type="dxa"/>
        </w:trPr>
        <w:tc>
          <w:tcPr>
            <w:tcW w:w="0" w:type="auto"/>
            <w:hideMark/>
          </w:tcPr>
          <w:p w14:paraId="23C55E0F" w14:textId="77777777" w:rsidR="00732B6E" w:rsidRPr="00E31777" w:rsidRDefault="00732B6E">
            <w:pPr>
              <w:pStyle w:val="Normal3"/>
              <w:rPr>
                <w:rFonts w:ascii="Arial" w:hAnsi="Arial" w:cs="Arial"/>
              </w:rPr>
            </w:pPr>
            <w:proofErr w:type="gramStart"/>
            <w:r w:rsidRPr="00E31777">
              <w:rPr>
                <w:rFonts w:ascii="Arial" w:hAnsi="Arial" w:cs="Arial"/>
              </w:rPr>
              <w:t>f</w:t>
            </w:r>
            <w:proofErr w:type="gramEnd"/>
            <w:r w:rsidRPr="00E31777">
              <w:rPr>
                <w:rFonts w:ascii="Arial" w:hAnsi="Arial" w:cs="Arial"/>
              </w:rPr>
              <w:t>)</w:t>
            </w:r>
          </w:p>
        </w:tc>
        <w:tc>
          <w:tcPr>
            <w:tcW w:w="0" w:type="auto"/>
            <w:hideMark/>
          </w:tcPr>
          <w:p w14:paraId="65B628CF" w14:textId="5CF097AA" w:rsidR="00732B6E" w:rsidRPr="00E31777" w:rsidRDefault="00732B6E">
            <w:pPr>
              <w:pStyle w:val="Normal3"/>
              <w:rPr>
                <w:rFonts w:ascii="Arial" w:hAnsi="Arial" w:cs="Arial"/>
                <w:lang w:val="nl-BE"/>
              </w:rPr>
            </w:pPr>
            <w:r w:rsidRPr="00E31777">
              <w:rPr>
                <w:rStyle w:val="italic"/>
                <w:rFonts w:ascii="Arial" w:hAnsi="Arial" w:cs="Arial"/>
                <w:lang w:val="nl-BE"/>
              </w:rPr>
              <w:t>Brandy</w:t>
            </w:r>
            <w:r w:rsidRPr="00E31777">
              <w:rPr>
                <w:rFonts w:ascii="Arial" w:hAnsi="Arial" w:cs="Arial"/>
                <w:lang w:val="nl-BE"/>
              </w:rPr>
              <w:t xml:space="preserve"> of </w:t>
            </w:r>
            <w:proofErr w:type="spellStart"/>
            <w:r w:rsidRPr="00E31777">
              <w:rPr>
                <w:rStyle w:val="italic"/>
                <w:rFonts w:ascii="Arial" w:hAnsi="Arial" w:cs="Arial"/>
                <w:lang w:val="nl-BE"/>
              </w:rPr>
              <w:t>Weinbrand</w:t>
            </w:r>
            <w:proofErr w:type="spellEnd"/>
            <w:r w:rsidRPr="00E31777">
              <w:rPr>
                <w:rFonts w:ascii="Arial" w:hAnsi="Arial" w:cs="Arial"/>
                <w:lang w:val="nl-BE"/>
              </w:rPr>
              <w:t xml:space="preserve"> mag worden verzoet met het oog op het op smaak afmaken van het product. Het eindproduct mag echter niet meer dan 35 gram per liter aan zoetstoffen bevatten, uitgedrukt als invertsuiker.</w:t>
            </w:r>
            <w:r w:rsidR="000C6A30" w:rsidRPr="00E31777">
              <w:rPr>
                <w:rFonts w:ascii="Arial" w:hAnsi="Arial" w:cs="Arial"/>
                <w:lang w:val="nl-BE"/>
              </w:rPr>
              <w:br/>
            </w:r>
            <w:r w:rsidR="000C6A30" w:rsidRPr="00E31777">
              <w:rPr>
                <w:rFonts w:ascii="Arial" w:hAnsi="Arial" w:cs="Arial"/>
                <w:lang w:val="nl-BE"/>
              </w:rPr>
              <w:br/>
            </w:r>
            <w:r w:rsidR="000C6A30" w:rsidRPr="00E31777">
              <w:rPr>
                <w:rFonts w:ascii="Arial" w:hAnsi="Arial" w:cs="Arial"/>
                <w:color w:val="FF0000"/>
                <w:sz w:val="20"/>
                <w:szCs w:val="20"/>
                <w:lang w:val="nl-BE"/>
              </w:rPr>
              <w:t xml:space="preserve">Welke zijn de geografische </w:t>
            </w:r>
            <w:proofErr w:type="gramStart"/>
            <w:r w:rsidR="000C6A30" w:rsidRPr="00E31777">
              <w:rPr>
                <w:rFonts w:ascii="Arial" w:hAnsi="Arial" w:cs="Arial"/>
                <w:color w:val="FF0000"/>
                <w:sz w:val="20"/>
                <w:szCs w:val="20"/>
                <w:lang w:val="nl-BE"/>
              </w:rPr>
              <w:t>aanduiding ?</w:t>
            </w:r>
            <w:proofErr w:type="gramEnd"/>
            <w:r w:rsidR="000C6A30" w:rsidRPr="00E31777">
              <w:rPr>
                <w:rFonts w:ascii="Arial" w:hAnsi="Arial" w:cs="Arial"/>
                <w:sz w:val="20"/>
                <w:szCs w:val="20"/>
                <w:lang w:val="nl-BE"/>
              </w:rPr>
              <w:br/>
            </w:r>
            <w:r w:rsidR="000C6A30" w:rsidRPr="00E31777">
              <w:rPr>
                <w:rStyle w:val="markedcontent"/>
                <w:rFonts w:ascii="Arial" w:hAnsi="Arial" w:cs="Arial"/>
                <w:sz w:val="20"/>
                <w:szCs w:val="20"/>
                <w:lang w:val="nl-BE"/>
              </w:rPr>
              <w:t xml:space="preserve">Brandy de Jerez </w:t>
            </w:r>
            <w:proofErr w:type="spellStart"/>
            <w:r w:rsidR="000C6A30" w:rsidRPr="00E31777">
              <w:rPr>
                <w:rStyle w:val="markedcontent"/>
                <w:rFonts w:ascii="Arial" w:hAnsi="Arial" w:cs="Arial"/>
                <w:sz w:val="20"/>
                <w:szCs w:val="20"/>
                <w:lang w:val="nl-BE"/>
              </w:rPr>
              <w:t>Espagne</w:t>
            </w:r>
            <w:proofErr w:type="spellEnd"/>
            <w:r w:rsidR="000C6A30" w:rsidRPr="00E31777">
              <w:rPr>
                <w:rFonts w:ascii="Arial" w:hAnsi="Arial" w:cs="Arial"/>
                <w:sz w:val="20"/>
                <w:szCs w:val="20"/>
                <w:lang w:val="nl-BE"/>
              </w:rPr>
              <w:br/>
            </w:r>
            <w:r w:rsidR="000C6A30" w:rsidRPr="00E31777">
              <w:rPr>
                <w:rStyle w:val="markedcontent"/>
                <w:rFonts w:ascii="Arial" w:hAnsi="Arial" w:cs="Arial"/>
                <w:sz w:val="20"/>
                <w:szCs w:val="20"/>
                <w:lang w:val="nl-BE"/>
              </w:rPr>
              <w:t xml:space="preserve">Brandy del </w:t>
            </w:r>
            <w:proofErr w:type="spellStart"/>
            <w:r w:rsidR="000C6A30" w:rsidRPr="00E31777">
              <w:rPr>
                <w:rStyle w:val="markedcontent"/>
                <w:rFonts w:ascii="Arial" w:hAnsi="Arial" w:cs="Arial"/>
                <w:sz w:val="20"/>
                <w:szCs w:val="20"/>
                <w:lang w:val="nl-BE"/>
              </w:rPr>
              <w:t>Penedés</w:t>
            </w:r>
            <w:proofErr w:type="spellEnd"/>
            <w:r w:rsidR="000C6A30" w:rsidRPr="00E31777">
              <w:rPr>
                <w:rStyle w:val="markedcontent"/>
                <w:rFonts w:ascii="Arial" w:hAnsi="Arial" w:cs="Arial"/>
                <w:sz w:val="20"/>
                <w:szCs w:val="20"/>
                <w:lang w:val="nl-BE"/>
              </w:rPr>
              <w:t xml:space="preserve"> </w:t>
            </w:r>
            <w:proofErr w:type="spellStart"/>
            <w:r w:rsidR="000C6A30" w:rsidRPr="00E31777">
              <w:rPr>
                <w:rStyle w:val="markedcontent"/>
                <w:rFonts w:ascii="Arial" w:hAnsi="Arial" w:cs="Arial"/>
                <w:sz w:val="20"/>
                <w:szCs w:val="20"/>
                <w:lang w:val="nl-BE"/>
              </w:rPr>
              <w:t>Espagne</w:t>
            </w:r>
            <w:proofErr w:type="spellEnd"/>
            <w:r w:rsidR="000C6A30" w:rsidRPr="00E31777">
              <w:rPr>
                <w:rFonts w:ascii="Arial" w:hAnsi="Arial" w:cs="Arial"/>
                <w:sz w:val="20"/>
                <w:szCs w:val="20"/>
                <w:lang w:val="nl-BE"/>
              </w:rPr>
              <w:br/>
            </w:r>
            <w:r w:rsidR="000C6A30" w:rsidRPr="00E31777">
              <w:rPr>
                <w:rStyle w:val="markedcontent"/>
                <w:rFonts w:ascii="Arial" w:hAnsi="Arial" w:cs="Arial"/>
                <w:sz w:val="20"/>
                <w:szCs w:val="20"/>
                <w:lang w:val="nl-BE"/>
              </w:rPr>
              <w:t xml:space="preserve">Brandy </w:t>
            </w:r>
            <w:proofErr w:type="spellStart"/>
            <w:r w:rsidR="000C6A30" w:rsidRPr="00E31777">
              <w:rPr>
                <w:rStyle w:val="markedcontent"/>
                <w:rFonts w:ascii="Arial" w:hAnsi="Arial" w:cs="Arial"/>
                <w:sz w:val="20"/>
                <w:szCs w:val="20"/>
                <w:lang w:val="nl-BE"/>
              </w:rPr>
              <w:t>italiano</w:t>
            </w:r>
            <w:proofErr w:type="spellEnd"/>
            <w:r w:rsidR="000C6A30" w:rsidRPr="00E31777">
              <w:rPr>
                <w:rStyle w:val="markedcontent"/>
                <w:rFonts w:ascii="Arial" w:hAnsi="Arial" w:cs="Arial"/>
                <w:sz w:val="20"/>
                <w:szCs w:val="20"/>
                <w:lang w:val="nl-BE"/>
              </w:rPr>
              <w:t xml:space="preserve"> </w:t>
            </w:r>
            <w:proofErr w:type="spellStart"/>
            <w:r w:rsidR="000C6A30" w:rsidRPr="00E31777">
              <w:rPr>
                <w:rStyle w:val="markedcontent"/>
                <w:rFonts w:ascii="Arial" w:hAnsi="Arial" w:cs="Arial"/>
                <w:sz w:val="20"/>
                <w:szCs w:val="20"/>
                <w:lang w:val="nl-BE"/>
              </w:rPr>
              <w:t>Italie</w:t>
            </w:r>
            <w:proofErr w:type="spellEnd"/>
            <w:r w:rsidR="000C6A30" w:rsidRPr="00E31777">
              <w:rPr>
                <w:rFonts w:ascii="Arial" w:hAnsi="Arial" w:cs="Arial"/>
                <w:sz w:val="20"/>
                <w:szCs w:val="20"/>
                <w:lang w:val="nl-BE"/>
              </w:rPr>
              <w:br/>
            </w:r>
            <w:proofErr w:type="spellStart"/>
            <w:r w:rsidR="000C6A30" w:rsidRPr="00E31777">
              <w:rPr>
                <w:rStyle w:val="markedcontent"/>
                <w:rFonts w:ascii="Arial" w:hAnsi="Arial" w:cs="Arial"/>
                <w:sz w:val="20"/>
                <w:szCs w:val="20"/>
                <w:lang w:val="nl-BE"/>
              </w:rPr>
              <w:t>Deutscher</w:t>
            </w:r>
            <w:proofErr w:type="spellEnd"/>
            <w:r w:rsidR="000C6A30" w:rsidRPr="00E31777">
              <w:rPr>
                <w:rStyle w:val="markedcontent"/>
                <w:rFonts w:ascii="Arial" w:hAnsi="Arial" w:cs="Arial"/>
                <w:sz w:val="20"/>
                <w:szCs w:val="20"/>
                <w:lang w:val="nl-BE"/>
              </w:rPr>
              <w:t xml:space="preserve"> </w:t>
            </w:r>
            <w:proofErr w:type="spellStart"/>
            <w:r w:rsidR="000C6A30" w:rsidRPr="00E31777">
              <w:rPr>
                <w:rStyle w:val="markedcontent"/>
                <w:rFonts w:ascii="Arial" w:hAnsi="Arial" w:cs="Arial"/>
                <w:sz w:val="20"/>
                <w:szCs w:val="20"/>
                <w:lang w:val="nl-BE"/>
              </w:rPr>
              <w:t>Weinbrand</w:t>
            </w:r>
            <w:proofErr w:type="spellEnd"/>
            <w:r w:rsidR="000C6A30" w:rsidRPr="00E31777">
              <w:rPr>
                <w:rStyle w:val="markedcontent"/>
                <w:rFonts w:ascii="Arial" w:hAnsi="Arial" w:cs="Arial"/>
                <w:sz w:val="20"/>
                <w:szCs w:val="20"/>
                <w:lang w:val="nl-BE"/>
              </w:rPr>
              <w:t xml:space="preserve"> </w:t>
            </w:r>
            <w:proofErr w:type="spellStart"/>
            <w:r w:rsidR="000C6A30" w:rsidRPr="00E31777">
              <w:rPr>
                <w:rStyle w:val="markedcontent"/>
                <w:rFonts w:ascii="Arial" w:hAnsi="Arial" w:cs="Arial"/>
                <w:sz w:val="20"/>
                <w:szCs w:val="20"/>
                <w:lang w:val="nl-BE"/>
              </w:rPr>
              <w:t>Allemagne</w:t>
            </w:r>
            <w:proofErr w:type="spellEnd"/>
            <w:r w:rsidR="000C6A30" w:rsidRPr="00E31777">
              <w:rPr>
                <w:rFonts w:ascii="Arial" w:hAnsi="Arial" w:cs="Arial"/>
                <w:sz w:val="20"/>
                <w:szCs w:val="20"/>
                <w:lang w:val="nl-BE"/>
              </w:rPr>
              <w:br/>
            </w:r>
            <w:proofErr w:type="spellStart"/>
            <w:r w:rsidR="000C6A30" w:rsidRPr="00E31777">
              <w:rPr>
                <w:rStyle w:val="markedcontent"/>
                <w:rFonts w:ascii="Arial" w:hAnsi="Arial" w:cs="Arial"/>
                <w:sz w:val="20"/>
                <w:szCs w:val="20"/>
                <w:lang w:val="nl-BE"/>
              </w:rPr>
              <w:t>Wachauer</w:t>
            </w:r>
            <w:proofErr w:type="spellEnd"/>
            <w:r w:rsidR="000C6A30" w:rsidRPr="00E31777">
              <w:rPr>
                <w:rStyle w:val="markedcontent"/>
                <w:rFonts w:ascii="Arial" w:hAnsi="Arial" w:cs="Arial"/>
                <w:sz w:val="20"/>
                <w:szCs w:val="20"/>
                <w:lang w:val="nl-BE"/>
              </w:rPr>
              <w:t xml:space="preserve"> </w:t>
            </w:r>
            <w:proofErr w:type="spellStart"/>
            <w:r w:rsidR="000C6A30" w:rsidRPr="00E31777">
              <w:rPr>
                <w:rStyle w:val="markedcontent"/>
                <w:rFonts w:ascii="Arial" w:hAnsi="Arial" w:cs="Arial"/>
                <w:sz w:val="20"/>
                <w:szCs w:val="20"/>
                <w:lang w:val="nl-BE"/>
              </w:rPr>
              <w:t>Weinbrand</w:t>
            </w:r>
            <w:proofErr w:type="spellEnd"/>
            <w:r w:rsidR="000C6A30" w:rsidRPr="00E31777">
              <w:rPr>
                <w:rStyle w:val="markedcontent"/>
                <w:rFonts w:ascii="Arial" w:hAnsi="Arial" w:cs="Arial"/>
                <w:sz w:val="20"/>
                <w:szCs w:val="20"/>
                <w:lang w:val="nl-BE"/>
              </w:rPr>
              <w:t xml:space="preserve"> </w:t>
            </w:r>
            <w:proofErr w:type="spellStart"/>
            <w:r w:rsidR="000C6A30" w:rsidRPr="00E31777">
              <w:rPr>
                <w:rStyle w:val="markedcontent"/>
                <w:rFonts w:ascii="Arial" w:hAnsi="Arial" w:cs="Arial"/>
                <w:sz w:val="20"/>
                <w:szCs w:val="20"/>
                <w:lang w:val="nl-BE"/>
              </w:rPr>
              <w:t>Autriche</w:t>
            </w:r>
            <w:proofErr w:type="spellEnd"/>
            <w:r w:rsidR="000C6A30" w:rsidRPr="00E31777">
              <w:rPr>
                <w:rFonts w:ascii="Arial" w:hAnsi="Arial" w:cs="Arial"/>
                <w:sz w:val="20"/>
                <w:szCs w:val="20"/>
                <w:lang w:val="nl-BE"/>
              </w:rPr>
              <w:br/>
            </w:r>
            <w:proofErr w:type="spellStart"/>
            <w:r w:rsidR="000C6A30" w:rsidRPr="00E31777">
              <w:rPr>
                <w:rStyle w:val="markedcontent"/>
                <w:rFonts w:ascii="Arial" w:hAnsi="Arial" w:cs="Arial"/>
                <w:sz w:val="20"/>
                <w:szCs w:val="20"/>
                <w:lang w:val="nl-BE"/>
              </w:rPr>
              <w:t>Pfälzer</w:t>
            </w:r>
            <w:proofErr w:type="spellEnd"/>
            <w:r w:rsidR="000C6A30" w:rsidRPr="00E31777">
              <w:rPr>
                <w:rStyle w:val="markedcontent"/>
                <w:rFonts w:ascii="Arial" w:hAnsi="Arial" w:cs="Arial"/>
                <w:sz w:val="20"/>
                <w:szCs w:val="20"/>
                <w:lang w:val="nl-BE"/>
              </w:rPr>
              <w:t xml:space="preserve"> </w:t>
            </w:r>
            <w:proofErr w:type="spellStart"/>
            <w:r w:rsidR="000C6A30" w:rsidRPr="00E31777">
              <w:rPr>
                <w:rStyle w:val="markedcontent"/>
                <w:rFonts w:ascii="Arial" w:hAnsi="Arial" w:cs="Arial"/>
                <w:sz w:val="20"/>
                <w:szCs w:val="20"/>
                <w:lang w:val="nl-BE"/>
              </w:rPr>
              <w:t>Weinbrand</w:t>
            </w:r>
            <w:proofErr w:type="spellEnd"/>
            <w:r w:rsidR="000C6A30" w:rsidRPr="00E31777">
              <w:rPr>
                <w:rStyle w:val="markedcontent"/>
                <w:rFonts w:ascii="Arial" w:hAnsi="Arial" w:cs="Arial"/>
                <w:sz w:val="20"/>
                <w:szCs w:val="20"/>
                <w:lang w:val="nl-BE"/>
              </w:rPr>
              <w:t xml:space="preserve"> </w:t>
            </w:r>
            <w:proofErr w:type="spellStart"/>
            <w:r w:rsidR="000C6A30" w:rsidRPr="00E31777">
              <w:rPr>
                <w:rStyle w:val="markedcontent"/>
                <w:rFonts w:ascii="Arial" w:hAnsi="Arial" w:cs="Arial"/>
                <w:sz w:val="20"/>
                <w:szCs w:val="20"/>
                <w:lang w:val="nl-BE"/>
              </w:rPr>
              <w:t>Allemagne</w:t>
            </w:r>
            <w:proofErr w:type="spellEnd"/>
            <w:r w:rsidR="000C6A30" w:rsidRPr="00E31777">
              <w:rPr>
                <w:rFonts w:ascii="Arial" w:hAnsi="Arial" w:cs="Arial"/>
                <w:lang w:val="nl-BE"/>
              </w:rPr>
              <w:br/>
            </w:r>
          </w:p>
        </w:tc>
      </w:tr>
    </w:tbl>
    <w:p w14:paraId="2E57C8C7" w14:textId="58F94495" w:rsidR="00732B6E" w:rsidRPr="00E31777" w:rsidRDefault="0055300B" w:rsidP="00732B6E">
      <w:pPr>
        <w:pStyle w:val="ti-grseq-1"/>
        <w:rPr>
          <w:rFonts w:ascii="Arial" w:hAnsi="Arial" w:cs="Arial"/>
          <w:lang w:val="nl-BE"/>
        </w:rPr>
      </w:pPr>
      <w:r w:rsidRPr="00E31777">
        <w:rPr>
          <w:rFonts w:ascii="Arial" w:hAnsi="Arial" w:cs="Arial"/>
          <w:color w:val="FF0000"/>
          <w:sz w:val="28"/>
          <w:szCs w:val="28"/>
          <w:lang w:val="nl-BE"/>
        </w:rPr>
        <w:lastRenderedPageBreak/>
        <w:t>Wat is Druivendraf-eau-de-</w:t>
      </w:r>
      <w:proofErr w:type="spellStart"/>
      <w:r w:rsidRPr="00E31777">
        <w:rPr>
          <w:rFonts w:ascii="Arial" w:hAnsi="Arial" w:cs="Arial"/>
          <w:color w:val="FF0000"/>
          <w:sz w:val="28"/>
          <w:szCs w:val="28"/>
          <w:lang w:val="nl-BE"/>
        </w:rPr>
        <w:t>vie</w:t>
      </w:r>
      <w:proofErr w:type="spellEnd"/>
      <w:r w:rsidRPr="00E31777">
        <w:rPr>
          <w:rFonts w:ascii="Arial" w:hAnsi="Arial" w:cs="Arial"/>
          <w:color w:val="FF0000"/>
          <w:sz w:val="28"/>
          <w:szCs w:val="28"/>
          <w:lang w:val="nl-BE"/>
        </w:rPr>
        <w:t xml:space="preserve"> of </w:t>
      </w:r>
      <w:proofErr w:type="spellStart"/>
      <w:r w:rsidRPr="00E31777">
        <w:rPr>
          <w:rFonts w:ascii="Arial" w:hAnsi="Arial" w:cs="Arial"/>
          <w:color w:val="FF0000"/>
          <w:sz w:val="28"/>
          <w:szCs w:val="28"/>
          <w:lang w:val="nl-BE"/>
        </w:rPr>
        <w:t>marc.</w:t>
      </w:r>
      <w:proofErr w:type="spellEnd"/>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DD1EAD" w14:paraId="382FCF25" w14:textId="77777777" w:rsidTr="00732B6E">
        <w:trPr>
          <w:tblCellSpacing w:w="0" w:type="dxa"/>
        </w:trPr>
        <w:tc>
          <w:tcPr>
            <w:tcW w:w="0" w:type="auto"/>
            <w:hideMark/>
          </w:tcPr>
          <w:p w14:paraId="78BE4B36" w14:textId="77777777" w:rsidR="00732B6E" w:rsidRPr="00E31777" w:rsidRDefault="00732B6E">
            <w:pPr>
              <w:pStyle w:val="Normal3"/>
              <w:rPr>
                <w:rFonts w:ascii="Arial" w:hAnsi="Arial" w:cs="Arial"/>
              </w:rPr>
            </w:pPr>
            <w:proofErr w:type="gramStart"/>
            <w:r w:rsidRPr="00E31777">
              <w:rPr>
                <w:rFonts w:ascii="Arial" w:hAnsi="Arial" w:cs="Arial"/>
              </w:rPr>
              <w:t>a</w:t>
            </w:r>
            <w:proofErr w:type="gramEnd"/>
            <w:r w:rsidRPr="00E31777">
              <w:rPr>
                <w:rFonts w:ascii="Arial" w:hAnsi="Arial" w:cs="Arial"/>
              </w:rPr>
              <w:t>)</w:t>
            </w:r>
          </w:p>
        </w:tc>
        <w:tc>
          <w:tcPr>
            <w:tcW w:w="0" w:type="auto"/>
            <w:hideMark/>
          </w:tcPr>
          <w:p w14:paraId="37585D6A" w14:textId="77777777" w:rsidR="00732B6E" w:rsidRPr="00E31777" w:rsidRDefault="00732B6E">
            <w:pPr>
              <w:pStyle w:val="Normal3"/>
              <w:rPr>
                <w:rFonts w:ascii="Arial" w:hAnsi="Arial" w:cs="Arial"/>
                <w:lang w:val="nl-BE"/>
              </w:rPr>
            </w:pPr>
            <w:bookmarkStart w:id="0" w:name="_Hlk93050529"/>
            <w:r w:rsidRPr="00E31777">
              <w:rPr>
                <w:rFonts w:ascii="Arial" w:hAnsi="Arial" w:cs="Arial"/>
                <w:lang w:val="nl-BE"/>
              </w:rPr>
              <w:t>Druivendraf-eau-de-</w:t>
            </w:r>
            <w:proofErr w:type="spellStart"/>
            <w:r w:rsidRPr="00E31777">
              <w:rPr>
                <w:rFonts w:ascii="Arial" w:hAnsi="Arial" w:cs="Arial"/>
                <w:lang w:val="nl-BE"/>
              </w:rPr>
              <w:t>vie</w:t>
            </w:r>
            <w:proofErr w:type="spellEnd"/>
            <w:r w:rsidRPr="00E31777">
              <w:rPr>
                <w:rFonts w:ascii="Arial" w:hAnsi="Arial" w:cs="Arial"/>
                <w:lang w:val="nl-BE"/>
              </w:rPr>
              <w:t xml:space="preserve"> of </w:t>
            </w:r>
            <w:proofErr w:type="spellStart"/>
            <w:r w:rsidRPr="00E31777">
              <w:rPr>
                <w:rFonts w:ascii="Arial" w:hAnsi="Arial" w:cs="Arial"/>
                <w:lang w:val="nl-BE"/>
              </w:rPr>
              <w:t>marc</w:t>
            </w:r>
            <w:proofErr w:type="spellEnd"/>
            <w:r w:rsidRPr="00E31777">
              <w:rPr>
                <w:rFonts w:ascii="Arial" w:hAnsi="Arial" w:cs="Arial"/>
                <w:lang w:val="nl-BE"/>
              </w:rPr>
              <w:t xml:space="preserve"> </w:t>
            </w:r>
            <w:bookmarkEnd w:id="0"/>
            <w:r w:rsidRPr="00E31777">
              <w:rPr>
                <w:rFonts w:ascii="Arial" w:hAnsi="Arial" w:cs="Arial"/>
                <w:lang w:val="nl-BE"/>
              </w:rPr>
              <w:t>is een gedistilleerde drank die aan de volgende vereisten voldoet:</w:t>
            </w:r>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732B6E" w:rsidRPr="00DD1EAD" w14:paraId="25A522A1" w14:textId="77777777">
              <w:trPr>
                <w:tblCellSpacing w:w="0" w:type="dxa"/>
              </w:trPr>
              <w:tc>
                <w:tcPr>
                  <w:tcW w:w="0" w:type="auto"/>
                  <w:hideMark/>
                </w:tcPr>
                <w:p w14:paraId="54047CA7" w14:textId="77777777" w:rsidR="00732B6E" w:rsidRPr="00E31777" w:rsidRDefault="00732B6E">
                  <w:pPr>
                    <w:pStyle w:val="Normal3"/>
                    <w:rPr>
                      <w:rFonts w:ascii="Arial" w:hAnsi="Arial" w:cs="Arial"/>
                    </w:rPr>
                  </w:pPr>
                  <w:r w:rsidRPr="00E31777">
                    <w:rPr>
                      <w:rFonts w:ascii="Arial" w:hAnsi="Arial" w:cs="Arial"/>
                    </w:rPr>
                    <w:t>i)</w:t>
                  </w:r>
                </w:p>
              </w:tc>
              <w:tc>
                <w:tcPr>
                  <w:tcW w:w="0" w:type="auto"/>
                  <w:hideMark/>
                </w:tcPr>
                <w:p w14:paraId="4B2F0801"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hij</w:t>
                  </w:r>
                  <w:proofErr w:type="gramEnd"/>
                  <w:r w:rsidRPr="00E31777">
                    <w:rPr>
                      <w:rFonts w:ascii="Arial" w:hAnsi="Arial" w:cs="Arial"/>
                      <w:lang w:val="nl-BE"/>
                    </w:rPr>
                    <w:t xml:space="preserve"> wordt uitsluitend verkregen door gegiste druivendraf te distilleren hetzij rechtstreeks door middel van waterdamp, hetzij na toevoeging van water, waarbij aan de beide volgende voorwaarden is voldaan:</w:t>
                  </w:r>
                </w:p>
                <w:tbl>
                  <w:tblPr>
                    <w:tblW w:w="5000" w:type="pct"/>
                    <w:tblCellSpacing w:w="0" w:type="dxa"/>
                    <w:tblCellMar>
                      <w:left w:w="0" w:type="dxa"/>
                      <w:right w:w="0" w:type="dxa"/>
                    </w:tblCellMar>
                    <w:tblLook w:val="04A0" w:firstRow="1" w:lastRow="0" w:firstColumn="1" w:lastColumn="0" w:noHBand="0" w:noVBand="1"/>
                  </w:tblPr>
                  <w:tblGrid>
                    <w:gridCol w:w="334"/>
                    <w:gridCol w:w="8344"/>
                  </w:tblGrid>
                  <w:tr w:rsidR="00732B6E" w:rsidRPr="00DD1EAD" w14:paraId="386A648E" w14:textId="77777777">
                    <w:trPr>
                      <w:tblCellSpacing w:w="0" w:type="dxa"/>
                    </w:trPr>
                    <w:tc>
                      <w:tcPr>
                        <w:tcW w:w="0" w:type="auto"/>
                        <w:hideMark/>
                      </w:tcPr>
                      <w:p w14:paraId="6652F96F" w14:textId="77777777" w:rsidR="00732B6E" w:rsidRPr="00E31777" w:rsidRDefault="00732B6E">
                        <w:pPr>
                          <w:pStyle w:val="Normal3"/>
                          <w:rPr>
                            <w:rFonts w:ascii="Arial" w:hAnsi="Arial" w:cs="Arial"/>
                          </w:rPr>
                        </w:pPr>
                        <w:r w:rsidRPr="00E31777">
                          <w:rPr>
                            <w:rFonts w:ascii="Arial" w:hAnsi="Arial" w:cs="Arial"/>
                          </w:rPr>
                          <w:t>—</w:t>
                        </w:r>
                      </w:p>
                    </w:tc>
                    <w:tc>
                      <w:tcPr>
                        <w:tcW w:w="0" w:type="auto"/>
                        <w:hideMark/>
                      </w:tcPr>
                      <w:p w14:paraId="183806D2"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elke</w:t>
                        </w:r>
                        <w:proofErr w:type="gramEnd"/>
                        <w:r w:rsidRPr="00E31777">
                          <w:rPr>
                            <w:rFonts w:ascii="Arial" w:hAnsi="Arial" w:cs="Arial"/>
                            <w:lang w:val="nl-BE"/>
                          </w:rPr>
                          <w:t xml:space="preserve"> distillatie wordt uitgevoerd tot minder dan 86 % vol.;</w:t>
                        </w:r>
                      </w:p>
                    </w:tc>
                  </w:tr>
                </w:tbl>
                <w:p w14:paraId="64A07340" w14:textId="77777777" w:rsidR="00732B6E" w:rsidRPr="00E31777" w:rsidRDefault="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62"/>
                    <w:gridCol w:w="8416"/>
                  </w:tblGrid>
                  <w:tr w:rsidR="00732B6E" w:rsidRPr="00DD1EAD" w14:paraId="2E3E98DA" w14:textId="77777777">
                    <w:trPr>
                      <w:tblCellSpacing w:w="0" w:type="dxa"/>
                    </w:trPr>
                    <w:tc>
                      <w:tcPr>
                        <w:tcW w:w="0" w:type="auto"/>
                        <w:hideMark/>
                      </w:tcPr>
                      <w:p w14:paraId="7A724C04" w14:textId="77777777" w:rsidR="00732B6E" w:rsidRPr="00E31777" w:rsidRDefault="00732B6E">
                        <w:pPr>
                          <w:pStyle w:val="Normal3"/>
                          <w:rPr>
                            <w:rFonts w:ascii="Arial" w:hAnsi="Arial" w:cs="Arial"/>
                          </w:rPr>
                        </w:pPr>
                        <w:r w:rsidRPr="00E31777">
                          <w:rPr>
                            <w:rFonts w:ascii="Arial" w:hAnsi="Arial" w:cs="Arial"/>
                          </w:rPr>
                          <w:t>—</w:t>
                        </w:r>
                      </w:p>
                    </w:tc>
                    <w:tc>
                      <w:tcPr>
                        <w:tcW w:w="0" w:type="auto"/>
                        <w:hideMark/>
                      </w:tcPr>
                      <w:p w14:paraId="0DDB39A1"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de</w:t>
                        </w:r>
                        <w:proofErr w:type="gramEnd"/>
                        <w:r w:rsidRPr="00E31777">
                          <w:rPr>
                            <w:rFonts w:ascii="Arial" w:hAnsi="Arial" w:cs="Arial"/>
                            <w:lang w:val="nl-BE"/>
                          </w:rPr>
                          <w:t xml:space="preserve"> eerste distillatie wordt uitgevoerd met gebruikmaking van de draf zelf;</w:t>
                        </w:r>
                      </w:p>
                    </w:tc>
                  </w:tr>
                </w:tbl>
                <w:p w14:paraId="327AA1FD" w14:textId="77777777" w:rsidR="00732B6E" w:rsidRPr="00E31777" w:rsidRDefault="00732B6E">
                  <w:pPr>
                    <w:rPr>
                      <w:rFonts w:ascii="Arial" w:hAnsi="Arial" w:cs="Arial"/>
                      <w:lang w:val="nl-BE"/>
                    </w:rPr>
                  </w:pPr>
                </w:p>
              </w:tc>
            </w:tr>
          </w:tbl>
          <w:p w14:paraId="4B2E4B69" w14:textId="77777777" w:rsidR="00732B6E" w:rsidRPr="00E31777" w:rsidRDefault="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732B6E" w:rsidRPr="00DD1EAD" w14:paraId="68B9391C" w14:textId="77777777">
              <w:trPr>
                <w:tblCellSpacing w:w="0" w:type="dxa"/>
              </w:trPr>
              <w:tc>
                <w:tcPr>
                  <w:tcW w:w="0" w:type="auto"/>
                  <w:hideMark/>
                </w:tcPr>
                <w:p w14:paraId="4A0FDB94" w14:textId="77777777" w:rsidR="00732B6E" w:rsidRPr="00E31777" w:rsidRDefault="00732B6E">
                  <w:pPr>
                    <w:pStyle w:val="Normal3"/>
                    <w:rPr>
                      <w:rFonts w:ascii="Arial" w:hAnsi="Arial" w:cs="Arial"/>
                    </w:rPr>
                  </w:pPr>
                  <w:r w:rsidRPr="00E31777">
                    <w:rPr>
                      <w:rFonts w:ascii="Arial" w:hAnsi="Arial" w:cs="Arial"/>
                    </w:rPr>
                    <w:t>ii)</w:t>
                  </w:r>
                </w:p>
              </w:tc>
              <w:tc>
                <w:tcPr>
                  <w:tcW w:w="0" w:type="auto"/>
                  <w:hideMark/>
                </w:tcPr>
                <w:p w14:paraId="5D678DD6"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aan</w:t>
                  </w:r>
                  <w:proofErr w:type="gramEnd"/>
                  <w:r w:rsidRPr="00E31777">
                    <w:rPr>
                      <w:rFonts w:ascii="Arial" w:hAnsi="Arial" w:cs="Arial"/>
                      <w:lang w:val="nl-BE"/>
                    </w:rPr>
                    <w:t xml:space="preserve"> de druivendraf mag ten hoogste 25 kg wijnmoer per 100 kg gebruikte druivendraf worden toegevoegd;</w:t>
                  </w:r>
                </w:p>
              </w:tc>
            </w:tr>
          </w:tbl>
          <w:p w14:paraId="24D0D65E" w14:textId="77777777" w:rsidR="00732B6E" w:rsidRPr="00E31777" w:rsidRDefault="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732B6E" w:rsidRPr="00DD1EAD" w14:paraId="0A79A29A" w14:textId="77777777">
              <w:trPr>
                <w:tblCellSpacing w:w="0" w:type="dxa"/>
              </w:trPr>
              <w:tc>
                <w:tcPr>
                  <w:tcW w:w="0" w:type="auto"/>
                  <w:hideMark/>
                </w:tcPr>
                <w:p w14:paraId="7ABC9CE7" w14:textId="77777777" w:rsidR="00732B6E" w:rsidRPr="00E31777" w:rsidRDefault="00732B6E">
                  <w:pPr>
                    <w:pStyle w:val="Normal3"/>
                    <w:rPr>
                      <w:rFonts w:ascii="Arial" w:hAnsi="Arial" w:cs="Arial"/>
                    </w:rPr>
                  </w:pPr>
                  <w:r w:rsidRPr="00E31777">
                    <w:rPr>
                      <w:rFonts w:ascii="Arial" w:hAnsi="Arial" w:cs="Arial"/>
                    </w:rPr>
                    <w:t>iii)</w:t>
                  </w:r>
                </w:p>
              </w:tc>
              <w:tc>
                <w:tcPr>
                  <w:tcW w:w="0" w:type="auto"/>
                  <w:hideMark/>
                </w:tcPr>
                <w:p w14:paraId="30DC3212"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de</w:t>
                  </w:r>
                  <w:proofErr w:type="gramEnd"/>
                  <w:r w:rsidRPr="00E31777">
                    <w:rPr>
                      <w:rFonts w:ascii="Arial" w:hAnsi="Arial" w:cs="Arial"/>
                      <w:lang w:val="nl-BE"/>
                    </w:rPr>
                    <w:t xml:space="preserve"> van de wijnmoer afkomstige hoeveelheid alcohol mag niet meer bedragen dan 35 % van de totale hoeveelheid alcohol in het eindproduct;</w:t>
                  </w:r>
                </w:p>
              </w:tc>
            </w:tr>
          </w:tbl>
          <w:p w14:paraId="775F9B0D" w14:textId="77777777" w:rsidR="00732B6E" w:rsidRPr="00E31777" w:rsidRDefault="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54"/>
              <w:gridCol w:w="8558"/>
            </w:tblGrid>
            <w:tr w:rsidR="00732B6E" w:rsidRPr="00DD1EAD" w14:paraId="64D80158" w14:textId="77777777">
              <w:trPr>
                <w:tblCellSpacing w:w="0" w:type="dxa"/>
              </w:trPr>
              <w:tc>
                <w:tcPr>
                  <w:tcW w:w="0" w:type="auto"/>
                  <w:hideMark/>
                </w:tcPr>
                <w:p w14:paraId="29CC28E7" w14:textId="77777777" w:rsidR="00732B6E" w:rsidRPr="00E31777" w:rsidRDefault="00732B6E">
                  <w:pPr>
                    <w:pStyle w:val="Normal3"/>
                    <w:rPr>
                      <w:rFonts w:ascii="Arial" w:hAnsi="Arial" w:cs="Arial"/>
                    </w:rPr>
                  </w:pPr>
                  <w:r w:rsidRPr="00E31777">
                    <w:rPr>
                      <w:rFonts w:ascii="Arial" w:hAnsi="Arial" w:cs="Arial"/>
                    </w:rPr>
                    <w:t>iv)</w:t>
                  </w:r>
                </w:p>
              </w:tc>
              <w:tc>
                <w:tcPr>
                  <w:tcW w:w="0" w:type="auto"/>
                  <w:hideMark/>
                </w:tcPr>
                <w:p w14:paraId="1849DE0B" w14:textId="77777777" w:rsidR="00732B6E" w:rsidRPr="00E31777" w:rsidRDefault="00732B6E">
                  <w:pPr>
                    <w:pStyle w:val="Normal3"/>
                    <w:rPr>
                      <w:rFonts w:ascii="Arial" w:hAnsi="Arial" w:cs="Arial"/>
                      <w:lang w:val="nl-BE"/>
                    </w:rPr>
                  </w:pPr>
                  <w:proofErr w:type="gramStart"/>
                  <w:r w:rsidRPr="00E31777">
                    <w:rPr>
                      <w:rFonts w:ascii="Arial" w:hAnsi="Arial" w:cs="Arial"/>
                      <w:lang w:val="nl-BE"/>
                    </w:rPr>
                    <w:t>de</w:t>
                  </w:r>
                  <w:proofErr w:type="gramEnd"/>
                  <w:r w:rsidRPr="00E31777">
                    <w:rPr>
                      <w:rFonts w:ascii="Arial" w:hAnsi="Arial" w:cs="Arial"/>
                      <w:lang w:val="nl-BE"/>
                    </w:rPr>
                    <w:t xml:space="preserve"> drank heeft een gehalte aan vluchtige stoffen dat ten minste 140 gram per hectoliter alcohol van 100 % vol. bedraagt, en een gehalte aan methanol dat ten hoogste 1 000 gram per hectoliter alcohol van 100 % vol. bedraagt.</w:t>
                  </w:r>
                </w:p>
              </w:tc>
            </w:tr>
          </w:tbl>
          <w:p w14:paraId="4DB87365" w14:textId="77777777" w:rsidR="00732B6E" w:rsidRPr="00E31777" w:rsidRDefault="00732B6E">
            <w:pPr>
              <w:rPr>
                <w:rFonts w:ascii="Arial" w:hAnsi="Arial" w:cs="Arial"/>
                <w:lang w:val="nl-BE"/>
              </w:rPr>
            </w:pPr>
          </w:p>
        </w:tc>
      </w:tr>
    </w:tbl>
    <w:p w14:paraId="1D2A9609"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CF1ABB" w14:paraId="2F610EED" w14:textId="77777777" w:rsidTr="00732B6E">
        <w:trPr>
          <w:tblCellSpacing w:w="0" w:type="dxa"/>
        </w:trPr>
        <w:tc>
          <w:tcPr>
            <w:tcW w:w="0" w:type="auto"/>
            <w:hideMark/>
          </w:tcPr>
          <w:p w14:paraId="05CA97B6" w14:textId="77777777" w:rsidR="00732B6E" w:rsidRPr="00E31777" w:rsidRDefault="00732B6E">
            <w:pPr>
              <w:pStyle w:val="Normal3"/>
              <w:rPr>
                <w:rFonts w:ascii="Arial" w:hAnsi="Arial" w:cs="Arial"/>
              </w:rPr>
            </w:pPr>
            <w:proofErr w:type="gramStart"/>
            <w:r w:rsidRPr="00E31777">
              <w:rPr>
                <w:rFonts w:ascii="Arial" w:hAnsi="Arial" w:cs="Arial"/>
              </w:rPr>
              <w:t>b</w:t>
            </w:r>
            <w:proofErr w:type="gramEnd"/>
            <w:r w:rsidRPr="00E31777">
              <w:rPr>
                <w:rFonts w:ascii="Arial" w:hAnsi="Arial" w:cs="Arial"/>
              </w:rPr>
              <w:t>)</w:t>
            </w:r>
          </w:p>
        </w:tc>
        <w:tc>
          <w:tcPr>
            <w:tcW w:w="0" w:type="auto"/>
            <w:hideMark/>
          </w:tcPr>
          <w:p w14:paraId="482ADCAF" w14:textId="77777777" w:rsidR="00732B6E" w:rsidRPr="00E31777" w:rsidRDefault="00732B6E">
            <w:pPr>
              <w:pStyle w:val="Normal3"/>
              <w:rPr>
                <w:rFonts w:ascii="Arial" w:hAnsi="Arial" w:cs="Arial"/>
                <w:lang w:val="nl-BE"/>
              </w:rPr>
            </w:pPr>
            <w:r w:rsidRPr="00E31777">
              <w:rPr>
                <w:rFonts w:ascii="Arial" w:hAnsi="Arial" w:cs="Arial"/>
                <w:lang w:val="nl-BE"/>
              </w:rPr>
              <w:t>Het alcoholvolumegehalte van druivendraf-eau-de-</w:t>
            </w:r>
            <w:proofErr w:type="spellStart"/>
            <w:r w:rsidRPr="00E31777">
              <w:rPr>
                <w:rFonts w:ascii="Arial" w:hAnsi="Arial" w:cs="Arial"/>
                <w:lang w:val="nl-BE"/>
              </w:rPr>
              <w:t>vie</w:t>
            </w:r>
            <w:proofErr w:type="spellEnd"/>
            <w:r w:rsidRPr="00E31777">
              <w:rPr>
                <w:rFonts w:ascii="Arial" w:hAnsi="Arial" w:cs="Arial"/>
                <w:lang w:val="nl-BE"/>
              </w:rPr>
              <w:t xml:space="preserve"> of </w:t>
            </w:r>
            <w:proofErr w:type="spellStart"/>
            <w:r w:rsidRPr="00E31777">
              <w:rPr>
                <w:rFonts w:ascii="Arial" w:hAnsi="Arial" w:cs="Arial"/>
                <w:lang w:val="nl-BE"/>
              </w:rPr>
              <w:t>marc</w:t>
            </w:r>
            <w:proofErr w:type="spellEnd"/>
            <w:r w:rsidRPr="00E31777">
              <w:rPr>
                <w:rFonts w:ascii="Arial" w:hAnsi="Arial" w:cs="Arial"/>
                <w:lang w:val="nl-BE"/>
              </w:rPr>
              <w:t xml:space="preserve"> bedraagt ten minste 37,5 % vol.</w:t>
            </w:r>
          </w:p>
        </w:tc>
      </w:tr>
    </w:tbl>
    <w:p w14:paraId="39865C69"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6"/>
        <w:gridCol w:w="8780"/>
      </w:tblGrid>
      <w:tr w:rsidR="00732B6E" w:rsidRPr="00CF1ABB" w14:paraId="43969FB2" w14:textId="77777777" w:rsidTr="00732B6E">
        <w:trPr>
          <w:tblCellSpacing w:w="0" w:type="dxa"/>
        </w:trPr>
        <w:tc>
          <w:tcPr>
            <w:tcW w:w="0" w:type="auto"/>
            <w:hideMark/>
          </w:tcPr>
          <w:p w14:paraId="7293F877" w14:textId="77777777" w:rsidR="00732B6E" w:rsidRPr="00E31777" w:rsidRDefault="00732B6E">
            <w:pPr>
              <w:pStyle w:val="Normal3"/>
              <w:rPr>
                <w:rFonts w:ascii="Arial" w:hAnsi="Arial" w:cs="Arial"/>
              </w:rPr>
            </w:pPr>
            <w:r w:rsidRPr="00E31777">
              <w:rPr>
                <w:rFonts w:ascii="Arial" w:hAnsi="Arial" w:cs="Arial"/>
              </w:rPr>
              <w:t>c)</w:t>
            </w:r>
          </w:p>
        </w:tc>
        <w:tc>
          <w:tcPr>
            <w:tcW w:w="0" w:type="auto"/>
            <w:hideMark/>
          </w:tcPr>
          <w:p w14:paraId="31AFE2A5" w14:textId="77777777" w:rsidR="00732B6E" w:rsidRPr="00E31777" w:rsidRDefault="00732B6E">
            <w:pPr>
              <w:pStyle w:val="Normal3"/>
              <w:rPr>
                <w:rFonts w:ascii="Arial" w:hAnsi="Arial" w:cs="Arial"/>
                <w:lang w:val="nl-BE"/>
              </w:rPr>
            </w:pPr>
            <w:r w:rsidRPr="00E31777">
              <w:rPr>
                <w:rFonts w:ascii="Arial" w:hAnsi="Arial" w:cs="Arial"/>
                <w:lang w:val="nl-BE"/>
              </w:rPr>
              <w:t>Er mag geen alcohol, al dan niet verdund, aan worden toegevoegd.</w:t>
            </w:r>
          </w:p>
        </w:tc>
      </w:tr>
    </w:tbl>
    <w:p w14:paraId="04793BA5"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CF1ABB" w14:paraId="6D257D9B" w14:textId="77777777" w:rsidTr="00732B6E">
        <w:trPr>
          <w:tblCellSpacing w:w="0" w:type="dxa"/>
        </w:trPr>
        <w:tc>
          <w:tcPr>
            <w:tcW w:w="0" w:type="auto"/>
            <w:hideMark/>
          </w:tcPr>
          <w:p w14:paraId="39F1E376" w14:textId="77777777" w:rsidR="00732B6E" w:rsidRPr="00E31777" w:rsidRDefault="00732B6E">
            <w:pPr>
              <w:pStyle w:val="Normal3"/>
              <w:rPr>
                <w:rFonts w:ascii="Arial" w:hAnsi="Arial" w:cs="Arial"/>
              </w:rPr>
            </w:pPr>
            <w:r w:rsidRPr="00E31777">
              <w:rPr>
                <w:rFonts w:ascii="Arial" w:hAnsi="Arial" w:cs="Arial"/>
              </w:rPr>
              <w:t>d)</w:t>
            </w:r>
          </w:p>
        </w:tc>
        <w:tc>
          <w:tcPr>
            <w:tcW w:w="0" w:type="auto"/>
            <w:hideMark/>
          </w:tcPr>
          <w:p w14:paraId="0FAFFA64" w14:textId="77777777" w:rsidR="00732B6E" w:rsidRPr="00E31777" w:rsidRDefault="00732B6E">
            <w:pPr>
              <w:pStyle w:val="Normal3"/>
              <w:rPr>
                <w:rFonts w:ascii="Arial" w:hAnsi="Arial" w:cs="Arial"/>
                <w:lang w:val="nl-BE"/>
              </w:rPr>
            </w:pPr>
            <w:r w:rsidRPr="00E31777">
              <w:rPr>
                <w:rFonts w:ascii="Arial" w:hAnsi="Arial" w:cs="Arial"/>
                <w:lang w:val="nl-BE"/>
              </w:rPr>
              <w:t>Druivendraf-eau-de-</w:t>
            </w:r>
            <w:proofErr w:type="spellStart"/>
            <w:r w:rsidRPr="00E31777">
              <w:rPr>
                <w:rFonts w:ascii="Arial" w:hAnsi="Arial" w:cs="Arial"/>
                <w:lang w:val="nl-BE"/>
              </w:rPr>
              <w:t>vie</w:t>
            </w:r>
            <w:proofErr w:type="spellEnd"/>
            <w:r w:rsidRPr="00E31777">
              <w:rPr>
                <w:rFonts w:ascii="Arial" w:hAnsi="Arial" w:cs="Arial"/>
                <w:lang w:val="nl-BE"/>
              </w:rPr>
              <w:t xml:space="preserve"> of </w:t>
            </w:r>
            <w:proofErr w:type="spellStart"/>
            <w:r w:rsidRPr="00E31777">
              <w:rPr>
                <w:rFonts w:ascii="Arial" w:hAnsi="Arial" w:cs="Arial"/>
                <w:lang w:val="nl-BE"/>
              </w:rPr>
              <w:t>marc</w:t>
            </w:r>
            <w:proofErr w:type="spellEnd"/>
            <w:r w:rsidRPr="00E31777">
              <w:rPr>
                <w:rFonts w:ascii="Arial" w:hAnsi="Arial" w:cs="Arial"/>
                <w:lang w:val="nl-BE"/>
              </w:rPr>
              <w:t xml:space="preserve"> wordt niet gearomatiseerd. Dit sluit traditionele productiemethoden niet uit.</w:t>
            </w:r>
          </w:p>
        </w:tc>
      </w:tr>
    </w:tbl>
    <w:p w14:paraId="525094C0"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CF1ABB" w14:paraId="2D4AE125" w14:textId="77777777" w:rsidTr="00732B6E">
        <w:trPr>
          <w:tblCellSpacing w:w="0" w:type="dxa"/>
        </w:trPr>
        <w:tc>
          <w:tcPr>
            <w:tcW w:w="0" w:type="auto"/>
            <w:hideMark/>
          </w:tcPr>
          <w:p w14:paraId="786763E3" w14:textId="77777777" w:rsidR="00732B6E" w:rsidRPr="00E31777" w:rsidRDefault="00732B6E">
            <w:pPr>
              <w:pStyle w:val="Normal3"/>
              <w:rPr>
                <w:rFonts w:ascii="Arial" w:hAnsi="Arial" w:cs="Arial"/>
              </w:rPr>
            </w:pPr>
            <w:proofErr w:type="gramStart"/>
            <w:r w:rsidRPr="00E31777">
              <w:rPr>
                <w:rFonts w:ascii="Arial" w:hAnsi="Arial" w:cs="Arial"/>
              </w:rPr>
              <w:t>e</w:t>
            </w:r>
            <w:proofErr w:type="gramEnd"/>
            <w:r w:rsidRPr="00E31777">
              <w:rPr>
                <w:rFonts w:ascii="Arial" w:hAnsi="Arial" w:cs="Arial"/>
              </w:rPr>
              <w:t>)</w:t>
            </w:r>
          </w:p>
        </w:tc>
        <w:tc>
          <w:tcPr>
            <w:tcW w:w="0" w:type="auto"/>
            <w:hideMark/>
          </w:tcPr>
          <w:p w14:paraId="316FE903" w14:textId="77777777" w:rsidR="00732B6E" w:rsidRPr="00E31777" w:rsidRDefault="00732B6E">
            <w:pPr>
              <w:pStyle w:val="Normal3"/>
              <w:rPr>
                <w:rFonts w:ascii="Arial" w:hAnsi="Arial" w:cs="Arial"/>
                <w:lang w:val="nl-BE"/>
              </w:rPr>
            </w:pPr>
            <w:r w:rsidRPr="00E31777">
              <w:rPr>
                <w:rFonts w:ascii="Arial" w:hAnsi="Arial" w:cs="Arial"/>
                <w:lang w:val="nl-BE"/>
              </w:rPr>
              <w:t>Als middel om de kleur aan te passen mag aan druivendraf-eau-de-</w:t>
            </w:r>
            <w:proofErr w:type="spellStart"/>
            <w:r w:rsidRPr="00E31777">
              <w:rPr>
                <w:rFonts w:ascii="Arial" w:hAnsi="Arial" w:cs="Arial"/>
                <w:lang w:val="nl-BE"/>
              </w:rPr>
              <w:t>vie</w:t>
            </w:r>
            <w:proofErr w:type="spellEnd"/>
            <w:r w:rsidRPr="00E31777">
              <w:rPr>
                <w:rFonts w:ascii="Arial" w:hAnsi="Arial" w:cs="Arial"/>
                <w:lang w:val="nl-BE"/>
              </w:rPr>
              <w:t xml:space="preserve"> of </w:t>
            </w:r>
            <w:proofErr w:type="spellStart"/>
            <w:r w:rsidRPr="00E31777">
              <w:rPr>
                <w:rFonts w:ascii="Arial" w:hAnsi="Arial" w:cs="Arial"/>
                <w:lang w:val="nl-BE"/>
              </w:rPr>
              <w:t>marc</w:t>
            </w:r>
            <w:proofErr w:type="spellEnd"/>
            <w:r w:rsidRPr="00E31777">
              <w:rPr>
                <w:rFonts w:ascii="Arial" w:hAnsi="Arial" w:cs="Arial"/>
                <w:lang w:val="nl-BE"/>
              </w:rPr>
              <w:t xml:space="preserve"> uitsluitend karamel worden toegevoegd.</w:t>
            </w:r>
          </w:p>
        </w:tc>
      </w:tr>
    </w:tbl>
    <w:p w14:paraId="2CAC261A" w14:textId="77777777" w:rsidR="00732B6E" w:rsidRPr="00E31777" w:rsidRDefault="00732B6E" w:rsidP="00732B6E">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732B6E" w:rsidRPr="00CF1ABB" w14:paraId="79DE2158" w14:textId="77777777" w:rsidTr="00732B6E">
        <w:trPr>
          <w:tblCellSpacing w:w="0" w:type="dxa"/>
        </w:trPr>
        <w:tc>
          <w:tcPr>
            <w:tcW w:w="0" w:type="auto"/>
            <w:hideMark/>
          </w:tcPr>
          <w:p w14:paraId="633E8F3B" w14:textId="77777777" w:rsidR="00732B6E" w:rsidRPr="00E31777" w:rsidRDefault="00732B6E">
            <w:pPr>
              <w:pStyle w:val="Normal3"/>
              <w:rPr>
                <w:rFonts w:ascii="Arial" w:hAnsi="Arial" w:cs="Arial"/>
              </w:rPr>
            </w:pPr>
            <w:proofErr w:type="gramStart"/>
            <w:r w:rsidRPr="00E31777">
              <w:rPr>
                <w:rFonts w:ascii="Arial" w:hAnsi="Arial" w:cs="Arial"/>
              </w:rPr>
              <w:t>f</w:t>
            </w:r>
            <w:proofErr w:type="gramEnd"/>
            <w:r w:rsidRPr="00E31777">
              <w:rPr>
                <w:rFonts w:ascii="Arial" w:hAnsi="Arial" w:cs="Arial"/>
              </w:rPr>
              <w:t>)</w:t>
            </w:r>
          </w:p>
        </w:tc>
        <w:tc>
          <w:tcPr>
            <w:tcW w:w="0" w:type="auto"/>
            <w:hideMark/>
          </w:tcPr>
          <w:p w14:paraId="7209B7D3" w14:textId="77777777" w:rsidR="00732B6E" w:rsidRPr="00E31777" w:rsidRDefault="00732B6E">
            <w:pPr>
              <w:pStyle w:val="Normal3"/>
              <w:rPr>
                <w:rFonts w:ascii="Arial" w:hAnsi="Arial" w:cs="Arial"/>
                <w:lang w:val="nl-BE"/>
              </w:rPr>
            </w:pPr>
            <w:r w:rsidRPr="00E31777">
              <w:rPr>
                <w:rFonts w:ascii="Arial" w:hAnsi="Arial" w:cs="Arial"/>
                <w:lang w:val="nl-BE"/>
              </w:rPr>
              <w:t>Druivendraf-eau-de-</w:t>
            </w:r>
            <w:proofErr w:type="spellStart"/>
            <w:r w:rsidRPr="00E31777">
              <w:rPr>
                <w:rFonts w:ascii="Arial" w:hAnsi="Arial" w:cs="Arial"/>
                <w:lang w:val="nl-BE"/>
              </w:rPr>
              <w:t>vie</w:t>
            </w:r>
            <w:proofErr w:type="spellEnd"/>
            <w:r w:rsidRPr="00E31777">
              <w:rPr>
                <w:rFonts w:ascii="Arial" w:hAnsi="Arial" w:cs="Arial"/>
                <w:lang w:val="nl-BE"/>
              </w:rPr>
              <w:t xml:space="preserve"> of </w:t>
            </w:r>
            <w:proofErr w:type="spellStart"/>
            <w:r w:rsidRPr="00E31777">
              <w:rPr>
                <w:rFonts w:ascii="Arial" w:hAnsi="Arial" w:cs="Arial"/>
                <w:lang w:val="nl-BE"/>
              </w:rPr>
              <w:t>marc</w:t>
            </w:r>
            <w:proofErr w:type="spellEnd"/>
            <w:r w:rsidRPr="00E31777">
              <w:rPr>
                <w:rFonts w:ascii="Arial" w:hAnsi="Arial" w:cs="Arial"/>
                <w:lang w:val="nl-BE"/>
              </w:rPr>
              <w:t xml:space="preserve"> mag worden verzoet met het oog op het op smaak afmaken van het product. Het eindproduct mag echter niet meer dan 20 gram per liter aan zoetstoffen bevatten, uitgedrukt als invertsuiker.</w:t>
            </w:r>
          </w:p>
        </w:tc>
      </w:tr>
    </w:tbl>
    <w:p w14:paraId="363739B6" w14:textId="4B6E9727" w:rsidR="00B356A5" w:rsidRPr="00E31777" w:rsidRDefault="00216D71" w:rsidP="00F173AF">
      <w:pPr>
        <w:spacing w:before="100" w:beforeAutospacing="1" w:after="100" w:afterAutospacing="1" w:line="240" w:lineRule="auto"/>
        <w:rPr>
          <w:rFonts w:ascii="Arial" w:eastAsia="Times New Roman" w:hAnsi="Arial" w:cs="Arial"/>
          <w:color w:val="FF0000"/>
          <w:sz w:val="28"/>
          <w:szCs w:val="28"/>
          <w:lang w:eastAsia="fr-BE"/>
        </w:rPr>
      </w:pPr>
      <w:proofErr w:type="spellStart"/>
      <w:r w:rsidRPr="00E31777">
        <w:rPr>
          <w:rFonts w:ascii="Arial" w:eastAsia="Times New Roman" w:hAnsi="Arial" w:cs="Arial"/>
          <w:color w:val="FF0000"/>
          <w:sz w:val="20"/>
          <w:szCs w:val="20"/>
          <w:lang w:eastAsia="fr-BE"/>
        </w:rPr>
        <w:t>Welke</w:t>
      </w:r>
      <w:proofErr w:type="spellEnd"/>
      <w:r w:rsidRPr="00E31777">
        <w:rPr>
          <w:rFonts w:ascii="Arial" w:eastAsia="Times New Roman" w:hAnsi="Arial" w:cs="Arial"/>
          <w:color w:val="FF0000"/>
          <w:sz w:val="20"/>
          <w:szCs w:val="20"/>
          <w:lang w:eastAsia="fr-BE"/>
        </w:rPr>
        <w:t xml:space="preserve"> </w:t>
      </w:r>
      <w:proofErr w:type="spellStart"/>
      <w:r w:rsidRPr="00E31777">
        <w:rPr>
          <w:rFonts w:ascii="Arial" w:eastAsia="Times New Roman" w:hAnsi="Arial" w:cs="Arial"/>
          <w:color w:val="FF0000"/>
          <w:sz w:val="20"/>
          <w:szCs w:val="20"/>
          <w:lang w:eastAsia="fr-BE"/>
        </w:rPr>
        <w:t>zijn</w:t>
      </w:r>
      <w:proofErr w:type="spellEnd"/>
      <w:r w:rsidRPr="00E31777">
        <w:rPr>
          <w:rFonts w:ascii="Arial" w:eastAsia="Times New Roman" w:hAnsi="Arial" w:cs="Arial"/>
          <w:color w:val="FF0000"/>
          <w:sz w:val="20"/>
          <w:szCs w:val="20"/>
          <w:lang w:eastAsia="fr-BE"/>
        </w:rPr>
        <w:t xml:space="preserve"> de </w:t>
      </w:r>
      <w:proofErr w:type="spellStart"/>
      <w:r w:rsidRPr="00E31777">
        <w:rPr>
          <w:rFonts w:ascii="Arial" w:eastAsia="Times New Roman" w:hAnsi="Arial" w:cs="Arial"/>
          <w:color w:val="FF0000"/>
          <w:sz w:val="20"/>
          <w:szCs w:val="20"/>
          <w:lang w:eastAsia="fr-BE"/>
        </w:rPr>
        <w:t>geografische</w:t>
      </w:r>
      <w:proofErr w:type="spellEnd"/>
      <w:r w:rsidRPr="00E31777">
        <w:rPr>
          <w:rFonts w:ascii="Arial" w:eastAsia="Times New Roman" w:hAnsi="Arial" w:cs="Arial"/>
          <w:color w:val="FF0000"/>
          <w:sz w:val="20"/>
          <w:szCs w:val="20"/>
          <w:lang w:eastAsia="fr-BE"/>
        </w:rPr>
        <w:t xml:space="preserve"> </w:t>
      </w:r>
      <w:proofErr w:type="spellStart"/>
      <w:r w:rsidRPr="00E31777">
        <w:rPr>
          <w:rFonts w:ascii="Arial" w:eastAsia="Times New Roman" w:hAnsi="Arial" w:cs="Arial"/>
          <w:color w:val="FF0000"/>
          <w:sz w:val="20"/>
          <w:szCs w:val="20"/>
          <w:lang w:eastAsia="fr-BE"/>
        </w:rPr>
        <w:t>aanduiding</w:t>
      </w:r>
      <w:proofErr w:type="spellEnd"/>
      <w:r w:rsidR="00E31777" w:rsidRPr="00E31777">
        <w:rPr>
          <w:rFonts w:ascii="Arial" w:eastAsia="Times New Roman" w:hAnsi="Arial" w:cs="Arial"/>
          <w:color w:val="FF0000"/>
          <w:sz w:val="20"/>
          <w:szCs w:val="20"/>
          <w:lang w:eastAsia="fr-BE"/>
        </w:rPr>
        <w:br/>
      </w:r>
      <w:r w:rsidR="00E31777" w:rsidRPr="00E31777">
        <w:rPr>
          <w:rStyle w:val="markedcontent"/>
          <w:rFonts w:ascii="Arial" w:hAnsi="Arial" w:cs="Arial"/>
          <w:b/>
          <w:bCs/>
          <w:sz w:val="21"/>
          <w:szCs w:val="21"/>
          <w:highlight w:val="yellow"/>
        </w:rPr>
        <w:t>Marc</w:t>
      </w:r>
      <w:r w:rsidR="00E31777" w:rsidRPr="00E31777">
        <w:rPr>
          <w:rStyle w:val="markedcontent"/>
          <w:rFonts w:ascii="Arial" w:hAnsi="Arial" w:cs="Arial"/>
          <w:sz w:val="21"/>
          <w:szCs w:val="21"/>
        </w:rPr>
        <w:t xml:space="preserve"> de Champagne/Eau-de-vie de marc de</w:t>
      </w:r>
      <w:r w:rsidR="00E31777" w:rsidRPr="00E31777">
        <w:rPr>
          <w:rFonts w:ascii="Arial" w:hAnsi="Arial" w:cs="Arial"/>
        </w:rPr>
        <w:t xml:space="preserve"> </w:t>
      </w:r>
      <w:r w:rsidR="00E31777" w:rsidRPr="00E31777">
        <w:rPr>
          <w:rStyle w:val="markedcontent"/>
          <w:rFonts w:ascii="Arial" w:hAnsi="Arial" w:cs="Arial"/>
          <w:sz w:val="21"/>
          <w:szCs w:val="21"/>
        </w:rPr>
        <w:t>Champagne</w:t>
      </w:r>
      <w:r w:rsidR="00E31777" w:rsidRPr="00E31777">
        <w:rPr>
          <w:rFonts w:ascii="Arial" w:hAnsi="Arial" w:cs="Arial"/>
        </w:rPr>
        <w:t xml:space="preserve"> </w:t>
      </w:r>
      <w:r w:rsidR="00E31777" w:rsidRPr="00E31777">
        <w:rPr>
          <w:rStyle w:val="markedcontent"/>
          <w:rFonts w:ascii="Arial" w:hAnsi="Arial" w:cs="Arial"/>
          <w:sz w:val="21"/>
          <w:szCs w:val="21"/>
        </w:rPr>
        <w:t>France</w:t>
      </w:r>
      <w:r w:rsidR="00E31777" w:rsidRPr="00E31777">
        <w:rPr>
          <w:rFonts w:ascii="Arial" w:hAnsi="Arial" w:cs="Arial"/>
        </w:rPr>
        <w:br/>
      </w:r>
      <w:r w:rsidR="00E31777" w:rsidRPr="00E31777">
        <w:rPr>
          <w:rStyle w:val="markedcontent"/>
          <w:rFonts w:ascii="Arial" w:hAnsi="Arial" w:cs="Arial"/>
          <w:sz w:val="21"/>
          <w:szCs w:val="21"/>
        </w:rPr>
        <w:t>Marc de Bourgogne/Eau-de-vie de marc de</w:t>
      </w:r>
      <w:r w:rsidR="00E31777" w:rsidRPr="00E31777">
        <w:rPr>
          <w:rFonts w:ascii="Arial" w:hAnsi="Arial" w:cs="Arial"/>
        </w:rPr>
        <w:t xml:space="preserve"> </w:t>
      </w:r>
      <w:r w:rsidR="00E31777" w:rsidRPr="00E31777">
        <w:rPr>
          <w:rStyle w:val="markedcontent"/>
          <w:rFonts w:ascii="Arial" w:hAnsi="Arial" w:cs="Arial"/>
          <w:sz w:val="21"/>
          <w:szCs w:val="21"/>
        </w:rPr>
        <w:t>Bourgogne</w:t>
      </w:r>
      <w:r w:rsidR="00E31777" w:rsidRPr="00E31777">
        <w:rPr>
          <w:rFonts w:ascii="Arial" w:hAnsi="Arial" w:cs="Arial"/>
        </w:rPr>
        <w:t xml:space="preserve"> </w:t>
      </w:r>
      <w:r w:rsidR="00E31777" w:rsidRPr="00E31777">
        <w:rPr>
          <w:rStyle w:val="markedcontent"/>
          <w:rFonts w:ascii="Arial" w:hAnsi="Arial" w:cs="Arial"/>
          <w:sz w:val="21"/>
          <w:szCs w:val="21"/>
        </w:rPr>
        <w:t>France</w:t>
      </w:r>
      <w:r w:rsidR="00E31777" w:rsidRPr="00E31777">
        <w:rPr>
          <w:rFonts w:ascii="Arial" w:hAnsi="Arial" w:cs="Arial"/>
        </w:rPr>
        <w:br/>
      </w:r>
      <w:r w:rsidR="00E31777" w:rsidRPr="00E31777">
        <w:rPr>
          <w:rStyle w:val="markedcontent"/>
          <w:rFonts w:ascii="Arial" w:hAnsi="Arial" w:cs="Arial"/>
          <w:sz w:val="21"/>
          <w:szCs w:val="21"/>
        </w:rPr>
        <w:t>Marc du Bugey France</w:t>
      </w:r>
      <w:r w:rsidR="00E31777" w:rsidRPr="00E31777">
        <w:rPr>
          <w:rFonts w:ascii="Arial" w:hAnsi="Arial" w:cs="Arial"/>
        </w:rPr>
        <w:br/>
      </w:r>
      <w:r w:rsidR="00E31777" w:rsidRPr="00E31777">
        <w:rPr>
          <w:rStyle w:val="markedcontent"/>
          <w:rFonts w:ascii="Arial" w:hAnsi="Arial" w:cs="Arial"/>
          <w:sz w:val="21"/>
          <w:szCs w:val="21"/>
        </w:rPr>
        <w:t>Marc de Savoie  France</w:t>
      </w:r>
      <w:r w:rsidR="00E31777" w:rsidRPr="00E31777">
        <w:rPr>
          <w:rFonts w:ascii="Arial" w:hAnsi="Arial" w:cs="Arial"/>
        </w:rPr>
        <w:br/>
      </w:r>
      <w:r w:rsidR="00E31777" w:rsidRPr="00E31777">
        <w:rPr>
          <w:rStyle w:val="markedcontent"/>
          <w:rFonts w:ascii="Arial" w:hAnsi="Arial" w:cs="Arial"/>
          <w:sz w:val="21"/>
          <w:szCs w:val="21"/>
        </w:rPr>
        <w:t>Marc des Côtes-du-Rhône/Eau-de-vie de</w:t>
      </w:r>
      <w:r w:rsidR="00E31777" w:rsidRPr="00E31777">
        <w:rPr>
          <w:rFonts w:ascii="Arial" w:hAnsi="Arial" w:cs="Arial"/>
        </w:rPr>
        <w:br/>
      </w:r>
      <w:r w:rsidR="00E31777" w:rsidRPr="00E31777">
        <w:rPr>
          <w:rStyle w:val="markedcontent"/>
          <w:rFonts w:ascii="Arial" w:hAnsi="Arial" w:cs="Arial"/>
          <w:sz w:val="21"/>
          <w:szCs w:val="21"/>
        </w:rPr>
        <w:t>marc des Côtes du Rhône</w:t>
      </w:r>
      <w:r w:rsidR="00E31777" w:rsidRPr="00E31777">
        <w:rPr>
          <w:rFonts w:ascii="Arial" w:hAnsi="Arial" w:cs="Arial"/>
        </w:rPr>
        <w:t xml:space="preserve"> </w:t>
      </w:r>
      <w:r w:rsidR="00E31777" w:rsidRPr="00E31777">
        <w:rPr>
          <w:rStyle w:val="markedcontent"/>
          <w:rFonts w:ascii="Arial" w:hAnsi="Arial" w:cs="Arial"/>
          <w:sz w:val="21"/>
          <w:szCs w:val="21"/>
        </w:rPr>
        <w:t>France</w:t>
      </w:r>
      <w:r w:rsidR="00E31777" w:rsidRPr="00E31777">
        <w:rPr>
          <w:rFonts w:ascii="Arial" w:hAnsi="Arial" w:cs="Arial"/>
        </w:rPr>
        <w:br/>
      </w:r>
      <w:r w:rsidR="00E31777" w:rsidRPr="00E31777">
        <w:rPr>
          <w:rStyle w:val="markedcontent"/>
          <w:rFonts w:ascii="Arial" w:hAnsi="Arial" w:cs="Arial"/>
          <w:sz w:val="21"/>
          <w:szCs w:val="21"/>
        </w:rPr>
        <w:t>Marc de Provence France</w:t>
      </w:r>
      <w:r w:rsidR="00E31777" w:rsidRPr="00E31777">
        <w:rPr>
          <w:rFonts w:ascii="Arial" w:hAnsi="Arial" w:cs="Arial"/>
        </w:rPr>
        <w:br/>
      </w:r>
      <w:r w:rsidR="00E31777" w:rsidRPr="00E31777">
        <w:rPr>
          <w:rStyle w:val="markedcontent"/>
          <w:rFonts w:ascii="Arial" w:hAnsi="Arial" w:cs="Arial"/>
          <w:sz w:val="21"/>
          <w:szCs w:val="21"/>
        </w:rPr>
        <w:t>Marc du Languedoc  France</w:t>
      </w:r>
      <w:r w:rsidR="00871ACE" w:rsidRPr="00E31777">
        <w:rPr>
          <w:rFonts w:ascii="Arial" w:eastAsia="Times New Roman" w:hAnsi="Arial" w:cs="Arial"/>
          <w:color w:val="FF0000"/>
          <w:sz w:val="28"/>
          <w:szCs w:val="28"/>
          <w:lang w:eastAsia="fr-BE"/>
        </w:rPr>
        <w:br/>
      </w:r>
      <w:r w:rsidR="00871ACE" w:rsidRPr="00E31777">
        <w:rPr>
          <w:rStyle w:val="markedcontent"/>
          <w:rFonts w:ascii="Arial" w:hAnsi="Arial" w:cs="Arial"/>
          <w:sz w:val="21"/>
          <w:szCs w:val="21"/>
        </w:rPr>
        <w:t>Marc d'Alsace Gewurztraminer  France</w:t>
      </w:r>
      <w:r w:rsidR="00871ACE" w:rsidRPr="00E31777">
        <w:rPr>
          <w:rFonts w:ascii="Arial" w:hAnsi="Arial" w:cs="Arial"/>
        </w:rPr>
        <w:br/>
      </w:r>
      <w:r w:rsidR="00871ACE" w:rsidRPr="00E31777">
        <w:rPr>
          <w:rStyle w:val="markedcontent"/>
          <w:rFonts w:ascii="Arial" w:hAnsi="Arial" w:cs="Arial"/>
          <w:sz w:val="21"/>
          <w:szCs w:val="21"/>
        </w:rPr>
        <w:t>Marc d'Auvergne France</w:t>
      </w:r>
      <w:r w:rsidR="00871ACE" w:rsidRPr="00E31777">
        <w:rPr>
          <w:rFonts w:ascii="Arial" w:hAnsi="Arial" w:cs="Arial"/>
        </w:rPr>
        <w:br/>
      </w:r>
      <w:r w:rsidR="00871ACE" w:rsidRPr="00E31777">
        <w:rPr>
          <w:rStyle w:val="markedcontent"/>
          <w:rFonts w:ascii="Arial" w:hAnsi="Arial" w:cs="Arial"/>
          <w:sz w:val="21"/>
          <w:szCs w:val="21"/>
        </w:rPr>
        <w:t>Marc du Jura France</w:t>
      </w:r>
      <w:r w:rsidR="00871ACE" w:rsidRPr="00E31777">
        <w:rPr>
          <w:rFonts w:ascii="Arial" w:hAnsi="Arial" w:cs="Arial"/>
        </w:rPr>
        <w:br/>
      </w:r>
      <w:proofErr w:type="spellStart"/>
      <w:r w:rsidR="00871ACE" w:rsidRPr="00E31777">
        <w:rPr>
          <w:rStyle w:val="markedcontent"/>
          <w:rFonts w:ascii="Arial" w:hAnsi="Arial" w:cs="Arial"/>
          <w:sz w:val="21"/>
          <w:szCs w:val="21"/>
        </w:rPr>
        <w:t>Aguardente</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Bagaceira</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Bairrada</w:t>
      </w:r>
      <w:proofErr w:type="spellEnd"/>
      <w:r w:rsidR="00871ACE" w:rsidRPr="00E31777">
        <w:rPr>
          <w:rStyle w:val="markedcontent"/>
          <w:rFonts w:ascii="Arial" w:hAnsi="Arial" w:cs="Arial"/>
          <w:sz w:val="21"/>
          <w:szCs w:val="21"/>
        </w:rPr>
        <w:t xml:space="preserve"> Portugal</w:t>
      </w:r>
      <w:r w:rsidR="00871ACE" w:rsidRPr="00E31777">
        <w:rPr>
          <w:rFonts w:ascii="Arial" w:hAnsi="Arial" w:cs="Arial"/>
        </w:rPr>
        <w:br/>
      </w:r>
      <w:proofErr w:type="spellStart"/>
      <w:r w:rsidR="00871ACE" w:rsidRPr="00E31777">
        <w:rPr>
          <w:rStyle w:val="markedcontent"/>
          <w:rFonts w:ascii="Arial" w:hAnsi="Arial" w:cs="Arial"/>
          <w:sz w:val="21"/>
          <w:szCs w:val="21"/>
        </w:rPr>
        <w:t>Aguardente</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Bagaceira</w:t>
      </w:r>
      <w:proofErr w:type="spellEnd"/>
      <w:r w:rsidR="00871ACE" w:rsidRPr="00E31777">
        <w:rPr>
          <w:rStyle w:val="markedcontent"/>
          <w:rFonts w:ascii="Arial" w:hAnsi="Arial" w:cs="Arial"/>
          <w:sz w:val="21"/>
          <w:szCs w:val="21"/>
        </w:rPr>
        <w:t xml:space="preserve"> Alentejo Portugal</w:t>
      </w:r>
      <w:r w:rsidR="00871ACE" w:rsidRPr="00E31777">
        <w:rPr>
          <w:rFonts w:ascii="Arial" w:hAnsi="Arial" w:cs="Arial"/>
        </w:rPr>
        <w:br/>
      </w:r>
      <w:proofErr w:type="spellStart"/>
      <w:r w:rsidR="00871ACE" w:rsidRPr="00E31777">
        <w:rPr>
          <w:rStyle w:val="markedcontent"/>
          <w:rFonts w:ascii="Arial" w:hAnsi="Arial" w:cs="Arial"/>
          <w:sz w:val="21"/>
          <w:szCs w:val="21"/>
        </w:rPr>
        <w:t>Aguardente</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Bagaceira</w:t>
      </w:r>
      <w:proofErr w:type="spellEnd"/>
      <w:r w:rsidR="00871ACE" w:rsidRPr="00E31777">
        <w:rPr>
          <w:rStyle w:val="markedcontent"/>
          <w:rFonts w:ascii="Arial" w:hAnsi="Arial" w:cs="Arial"/>
          <w:sz w:val="21"/>
          <w:szCs w:val="21"/>
        </w:rPr>
        <w:t xml:space="preserve"> da </w:t>
      </w:r>
      <w:proofErr w:type="spellStart"/>
      <w:r w:rsidR="00871ACE" w:rsidRPr="00E31777">
        <w:rPr>
          <w:rStyle w:val="markedcontent"/>
          <w:rFonts w:ascii="Arial" w:hAnsi="Arial" w:cs="Arial"/>
          <w:sz w:val="21"/>
          <w:szCs w:val="21"/>
        </w:rPr>
        <w:t>Região</w:t>
      </w:r>
      <w:proofErr w:type="spellEnd"/>
      <w:r w:rsidR="00871ACE" w:rsidRPr="00E31777">
        <w:rPr>
          <w:rStyle w:val="markedcontent"/>
          <w:rFonts w:ascii="Arial" w:hAnsi="Arial" w:cs="Arial"/>
          <w:sz w:val="21"/>
          <w:szCs w:val="21"/>
        </w:rPr>
        <w:t xml:space="preserve"> dos </w:t>
      </w:r>
      <w:proofErr w:type="spellStart"/>
      <w:r w:rsidR="00871ACE" w:rsidRPr="00E31777">
        <w:rPr>
          <w:rStyle w:val="markedcontent"/>
          <w:rFonts w:ascii="Arial" w:hAnsi="Arial" w:cs="Arial"/>
          <w:sz w:val="21"/>
          <w:szCs w:val="21"/>
        </w:rPr>
        <w:t>Vinhos</w:t>
      </w:r>
      <w:proofErr w:type="spellEnd"/>
      <w:r w:rsidR="00871ACE" w:rsidRPr="00E31777">
        <w:rPr>
          <w:rFonts w:ascii="Arial" w:hAnsi="Arial" w:cs="Arial"/>
        </w:rPr>
        <w:t xml:space="preserve"> </w:t>
      </w:r>
      <w:r w:rsidR="00871ACE" w:rsidRPr="00E31777">
        <w:rPr>
          <w:rStyle w:val="markedcontent"/>
          <w:rFonts w:ascii="Arial" w:hAnsi="Arial" w:cs="Arial"/>
          <w:sz w:val="21"/>
          <w:szCs w:val="21"/>
        </w:rPr>
        <w:t>Verdes</w:t>
      </w:r>
      <w:r w:rsidR="00871ACE" w:rsidRPr="00E31777">
        <w:rPr>
          <w:rFonts w:ascii="Arial" w:hAnsi="Arial" w:cs="Arial"/>
        </w:rPr>
        <w:t xml:space="preserve"> </w:t>
      </w:r>
      <w:r w:rsidR="00871ACE" w:rsidRPr="00E31777">
        <w:rPr>
          <w:rStyle w:val="markedcontent"/>
          <w:rFonts w:ascii="Arial" w:hAnsi="Arial" w:cs="Arial"/>
          <w:sz w:val="21"/>
          <w:szCs w:val="21"/>
        </w:rPr>
        <w:t>Portugal</w:t>
      </w:r>
      <w:r w:rsidR="00871ACE" w:rsidRPr="00E31777">
        <w:rPr>
          <w:rFonts w:ascii="Arial" w:hAnsi="Arial" w:cs="Arial"/>
        </w:rPr>
        <w:br/>
      </w:r>
      <w:proofErr w:type="spellStart"/>
      <w:r w:rsidR="00871ACE" w:rsidRPr="00E31777">
        <w:rPr>
          <w:rStyle w:val="markedcontent"/>
          <w:rFonts w:ascii="Arial" w:hAnsi="Arial" w:cs="Arial"/>
          <w:sz w:val="21"/>
          <w:szCs w:val="21"/>
        </w:rPr>
        <w:t>Orujo</w:t>
      </w:r>
      <w:proofErr w:type="spellEnd"/>
      <w:r w:rsidR="00871ACE" w:rsidRPr="00E31777">
        <w:rPr>
          <w:rStyle w:val="markedcontent"/>
          <w:rFonts w:ascii="Arial" w:hAnsi="Arial" w:cs="Arial"/>
          <w:sz w:val="21"/>
          <w:szCs w:val="21"/>
        </w:rPr>
        <w:t xml:space="preserve"> de Galicia Espagne</w:t>
      </w:r>
      <w:r w:rsidR="00871ACE" w:rsidRPr="00E31777">
        <w:rPr>
          <w:rFonts w:ascii="Arial" w:hAnsi="Arial" w:cs="Arial"/>
        </w:rPr>
        <w:br/>
      </w:r>
      <w:r w:rsidR="00871ACE" w:rsidRPr="00E31777">
        <w:rPr>
          <w:rStyle w:val="markedcontent"/>
          <w:rFonts w:ascii="Arial" w:hAnsi="Arial" w:cs="Arial"/>
          <w:b/>
          <w:bCs/>
          <w:sz w:val="21"/>
          <w:szCs w:val="21"/>
          <w:highlight w:val="yellow"/>
        </w:rPr>
        <w:t>Grappa</w:t>
      </w:r>
      <w:r w:rsidR="00871ACE" w:rsidRPr="00E31777">
        <w:rPr>
          <w:rStyle w:val="markedcontent"/>
          <w:rFonts w:ascii="Arial" w:hAnsi="Arial" w:cs="Arial"/>
          <w:sz w:val="21"/>
          <w:szCs w:val="21"/>
        </w:rPr>
        <w:t xml:space="preserve"> Italie</w:t>
      </w:r>
      <w:r w:rsidR="00871ACE" w:rsidRPr="00E31777">
        <w:rPr>
          <w:rFonts w:ascii="Arial" w:hAnsi="Arial" w:cs="Arial"/>
        </w:rPr>
        <w:br/>
      </w:r>
      <w:r w:rsidR="00871ACE" w:rsidRPr="00E31777">
        <w:rPr>
          <w:rStyle w:val="markedcontent"/>
          <w:rFonts w:ascii="Arial" w:hAnsi="Arial" w:cs="Arial"/>
          <w:sz w:val="21"/>
          <w:szCs w:val="21"/>
        </w:rPr>
        <w:t>Grappa di Barolo Italie</w:t>
      </w:r>
      <w:r w:rsidR="00871ACE" w:rsidRPr="00E31777">
        <w:rPr>
          <w:rFonts w:ascii="Arial" w:hAnsi="Arial" w:cs="Arial"/>
        </w:rPr>
        <w:br/>
      </w:r>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piemontese</w:t>
      </w:r>
      <w:proofErr w:type="spellEnd"/>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del</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Piemonte</w:t>
      </w:r>
      <w:proofErr w:type="spellEnd"/>
      <w:r w:rsidR="00871ACE" w:rsidRPr="00E31777">
        <w:rPr>
          <w:rStyle w:val="markedcontent"/>
          <w:rFonts w:ascii="Arial" w:hAnsi="Arial" w:cs="Arial"/>
          <w:sz w:val="21"/>
          <w:szCs w:val="21"/>
        </w:rPr>
        <w:t xml:space="preserve"> Italie</w:t>
      </w:r>
      <w:r w:rsidR="00871ACE" w:rsidRPr="00E31777">
        <w:rPr>
          <w:rStyle w:val="markedcontent"/>
          <w:rFonts w:ascii="Arial" w:hAnsi="Arial" w:cs="Arial"/>
          <w:sz w:val="21"/>
          <w:szCs w:val="21"/>
        </w:rPr>
        <w:br/>
        <w:t xml:space="preserve">Grappa </w:t>
      </w:r>
      <w:proofErr w:type="spellStart"/>
      <w:r w:rsidR="00871ACE" w:rsidRPr="00E31777">
        <w:rPr>
          <w:rStyle w:val="markedcontent"/>
          <w:rFonts w:ascii="Arial" w:hAnsi="Arial" w:cs="Arial"/>
          <w:sz w:val="21"/>
          <w:szCs w:val="21"/>
        </w:rPr>
        <w:t>lombarda</w:t>
      </w:r>
      <w:proofErr w:type="spellEnd"/>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della</w:t>
      </w:r>
      <w:proofErr w:type="spellEnd"/>
      <w:r w:rsidR="00871ACE" w:rsidRPr="00E31777">
        <w:rPr>
          <w:rFonts w:ascii="Arial" w:hAnsi="Arial" w:cs="Arial"/>
        </w:rPr>
        <w:t xml:space="preserve"> </w:t>
      </w:r>
      <w:proofErr w:type="spellStart"/>
      <w:r w:rsidR="00871ACE" w:rsidRPr="00E31777">
        <w:rPr>
          <w:rStyle w:val="markedcontent"/>
          <w:rFonts w:ascii="Arial" w:hAnsi="Arial" w:cs="Arial"/>
          <w:sz w:val="21"/>
          <w:szCs w:val="21"/>
        </w:rPr>
        <w:t>Lombardia</w:t>
      </w:r>
      <w:proofErr w:type="spellEnd"/>
      <w:r w:rsidR="00871ACE" w:rsidRPr="00E31777">
        <w:rPr>
          <w:rStyle w:val="markedcontent"/>
          <w:rFonts w:ascii="Arial" w:hAnsi="Arial" w:cs="Arial"/>
          <w:sz w:val="21"/>
          <w:szCs w:val="21"/>
        </w:rPr>
        <w:t xml:space="preserve"> Italie</w:t>
      </w:r>
      <w:r w:rsidR="00871ACE" w:rsidRPr="00E31777">
        <w:rPr>
          <w:rFonts w:ascii="Arial" w:hAnsi="Arial" w:cs="Arial"/>
        </w:rPr>
        <w:br/>
      </w:r>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trentina</w:t>
      </w:r>
      <w:proofErr w:type="spellEnd"/>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del</w:t>
      </w:r>
      <w:proofErr w:type="spellEnd"/>
      <w:r w:rsidR="00871ACE" w:rsidRPr="00E31777">
        <w:rPr>
          <w:rStyle w:val="markedcontent"/>
          <w:rFonts w:ascii="Arial" w:hAnsi="Arial" w:cs="Arial"/>
          <w:sz w:val="21"/>
          <w:szCs w:val="21"/>
        </w:rPr>
        <w:t xml:space="preserve"> Trentino Italie</w:t>
      </w:r>
      <w:r w:rsidR="00871ACE" w:rsidRPr="00E31777">
        <w:rPr>
          <w:rFonts w:ascii="Arial" w:hAnsi="Arial" w:cs="Arial"/>
        </w:rPr>
        <w:br/>
      </w:r>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friulana</w:t>
      </w:r>
      <w:proofErr w:type="spellEnd"/>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del</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Friuli</w:t>
      </w:r>
      <w:proofErr w:type="spellEnd"/>
      <w:r w:rsidR="00871ACE" w:rsidRPr="00E31777">
        <w:rPr>
          <w:rStyle w:val="markedcontent"/>
          <w:rFonts w:ascii="Arial" w:hAnsi="Arial" w:cs="Arial"/>
          <w:sz w:val="21"/>
          <w:szCs w:val="21"/>
        </w:rPr>
        <w:t xml:space="preserve"> Italie</w:t>
      </w:r>
      <w:r w:rsidR="00871ACE" w:rsidRPr="00E31777">
        <w:rPr>
          <w:rFonts w:ascii="Arial" w:hAnsi="Arial" w:cs="Arial"/>
        </w:rPr>
        <w:br/>
      </w:r>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veneta</w:t>
      </w:r>
      <w:proofErr w:type="spellEnd"/>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del</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Veneto</w:t>
      </w:r>
      <w:proofErr w:type="spellEnd"/>
      <w:r w:rsidR="00871ACE" w:rsidRPr="00E31777">
        <w:rPr>
          <w:rStyle w:val="markedcontent"/>
          <w:rFonts w:ascii="Arial" w:hAnsi="Arial" w:cs="Arial"/>
          <w:sz w:val="21"/>
          <w:szCs w:val="21"/>
        </w:rPr>
        <w:t xml:space="preserve"> Italie</w:t>
      </w:r>
      <w:r w:rsidR="00871ACE" w:rsidRPr="00E31777">
        <w:rPr>
          <w:rFonts w:ascii="Arial" w:hAnsi="Arial" w:cs="Arial"/>
        </w:rPr>
        <w:br/>
      </w:r>
      <w:proofErr w:type="spellStart"/>
      <w:r w:rsidR="00871ACE" w:rsidRPr="00E31777">
        <w:rPr>
          <w:rStyle w:val="markedcontent"/>
          <w:rFonts w:ascii="Arial" w:hAnsi="Arial" w:cs="Arial"/>
          <w:sz w:val="21"/>
          <w:szCs w:val="21"/>
        </w:rPr>
        <w:t>Südtiroler</w:t>
      </w:r>
      <w:proofErr w:type="spellEnd"/>
      <w:r w:rsidR="00871ACE" w:rsidRPr="00E31777">
        <w:rPr>
          <w:rStyle w:val="markedcontent"/>
          <w:rFonts w:ascii="Arial" w:hAnsi="Arial" w:cs="Arial"/>
          <w:sz w:val="21"/>
          <w:szCs w:val="21"/>
        </w:rPr>
        <w:t xml:space="preserve"> Grappa/Grappa </w:t>
      </w:r>
      <w:proofErr w:type="spellStart"/>
      <w:r w:rsidR="00871ACE" w:rsidRPr="00E31777">
        <w:rPr>
          <w:rStyle w:val="markedcontent"/>
          <w:rFonts w:ascii="Arial" w:hAnsi="Arial" w:cs="Arial"/>
          <w:sz w:val="21"/>
          <w:szCs w:val="21"/>
        </w:rPr>
        <w:t>dell'Alto</w:t>
      </w:r>
      <w:proofErr w:type="spellEnd"/>
      <w:r w:rsidR="00871ACE" w:rsidRPr="00E31777">
        <w:rPr>
          <w:rStyle w:val="markedcontent"/>
          <w:rFonts w:ascii="Arial" w:hAnsi="Arial" w:cs="Arial"/>
          <w:sz w:val="21"/>
          <w:szCs w:val="21"/>
        </w:rPr>
        <w:t xml:space="preserve"> Adige Italie</w:t>
      </w:r>
      <w:r w:rsidR="00871ACE" w:rsidRPr="00E31777">
        <w:rPr>
          <w:rFonts w:ascii="Arial" w:hAnsi="Arial" w:cs="Arial"/>
        </w:rPr>
        <w:br/>
      </w:r>
      <w:r w:rsidR="00871ACE" w:rsidRPr="00E31777">
        <w:rPr>
          <w:rStyle w:val="markedcontent"/>
          <w:rFonts w:ascii="Arial" w:hAnsi="Arial" w:cs="Arial"/>
          <w:sz w:val="21"/>
          <w:szCs w:val="21"/>
        </w:rPr>
        <w:lastRenderedPageBreak/>
        <w:t xml:space="preserve">Grappa </w:t>
      </w:r>
      <w:proofErr w:type="spellStart"/>
      <w:r w:rsidR="00871ACE" w:rsidRPr="00E31777">
        <w:rPr>
          <w:rStyle w:val="markedcontent"/>
          <w:rFonts w:ascii="Arial" w:hAnsi="Arial" w:cs="Arial"/>
          <w:sz w:val="21"/>
          <w:szCs w:val="21"/>
        </w:rPr>
        <w:t>siciliana</w:t>
      </w:r>
      <w:proofErr w:type="spellEnd"/>
      <w:r w:rsidR="00871ACE" w:rsidRPr="00E31777">
        <w:rPr>
          <w:rStyle w:val="markedcontent"/>
          <w:rFonts w:ascii="Arial" w:hAnsi="Arial" w:cs="Arial"/>
          <w:sz w:val="21"/>
          <w:szCs w:val="21"/>
        </w:rPr>
        <w:t xml:space="preserve">/Grappa di </w:t>
      </w:r>
      <w:proofErr w:type="spellStart"/>
      <w:r w:rsidR="00871ACE" w:rsidRPr="00E31777">
        <w:rPr>
          <w:rStyle w:val="markedcontent"/>
          <w:rFonts w:ascii="Arial" w:hAnsi="Arial" w:cs="Arial"/>
          <w:sz w:val="21"/>
          <w:szCs w:val="21"/>
        </w:rPr>
        <w:t>Sicilia</w:t>
      </w:r>
      <w:proofErr w:type="spellEnd"/>
      <w:r w:rsidR="00871ACE" w:rsidRPr="00E31777">
        <w:rPr>
          <w:rStyle w:val="markedcontent"/>
          <w:rFonts w:ascii="Arial" w:hAnsi="Arial" w:cs="Arial"/>
          <w:sz w:val="21"/>
          <w:szCs w:val="21"/>
        </w:rPr>
        <w:t xml:space="preserve"> Italie</w:t>
      </w:r>
      <w:r w:rsidR="00871ACE" w:rsidRPr="00E31777">
        <w:rPr>
          <w:rStyle w:val="markedcontent"/>
          <w:rFonts w:ascii="Arial" w:hAnsi="Arial" w:cs="Arial"/>
          <w:sz w:val="21"/>
          <w:szCs w:val="21"/>
        </w:rPr>
        <w:br/>
        <w:t>+ d’autres IGP en Grèce, Chypre, Hongrie,…</w:t>
      </w:r>
    </w:p>
    <w:sectPr w:rsidR="00B356A5" w:rsidRPr="00E31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0C6A30"/>
    <w:rsid w:val="000D75C5"/>
    <w:rsid w:val="00203896"/>
    <w:rsid w:val="00216D71"/>
    <w:rsid w:val="004D65A3"/>
    <w:rsid w:val="00535300"/>
    <w:rsid w:val="0055300B"/>
    <w:rsid w:val="00573DC9"/>
    <w:rsid w:val="00574897"/>
    <w:rsid w:val="00606911"/>
    <w:rsid w:val="00732B6E"/>
    <w:rsid w:val="00736518"/>
    <w:rsid w:val="007B07E1"/>
    <w:rsid w:val="0081172D"/>
    <w:rsid w:val="00871ACE"/>
    <w:rsid w:val="00B356A5"/>
    <w:rsid w:val="00B41173"/>
    <w:rsid w:val="00CF1ABB"/>
    <w:rsid w:val="00D02809"/>
    <w:rsid w:val="00DD1EAD"/>
    <w:rsid w:val="00E31777"/>
    <w:rsid w:val="00E56664"/>
    <w:rsid w:val="00EB0BD1"/>
    <w:rsid w:val="00F173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 w:type="paragraph" w:customStyle="1" w:styleId="Normal2">
    <w:name w:val="Normal2"/>
    <w:basedOn w:val="Normal"/>
    <w:rsid w:val="00573DC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Normal3">
    <w:name w:val="Normal3"/>
    <w:basedOn w:val="Normal"/>
    <w:rsid w:val="00732B6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arkedcontent">
    <w:name w:val="markedcontent"/>
    <w:basedOn w:val="Policepardfaut"/>
    <w:rsid w:val="000D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930">
      <w:bodyDiv w:val="1"/>
      <w:marLeft w:val="0"/>
      <w:marRight w:val="0"/>
      <w:marTop w:val="0"/>
      <w:marBottom w:val="0"/>
      <w:divBdr>
        <w:top w:val="none" w:sz="0" w:space="0" w:color="auto"/>
        <w:left w:val="none" w:sz="0" w:space="0" w:color="auto"/>
        <w:bottom w:val="none" w:sz="0" w:space="0" w:color="auto"/>
        <w:right w:val="none" w:sz="0" w:space="0" w:color="auto"/>
      </w:divBdr>
    </w:div>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552618568">
      <w:bodyDiv w:val="1"/>
      <w:marLeft w:val="0"/>
      <w:marRight w:val="0"/>
      <w:marTop w:val="0"/>
      <w:marBottom w:val="0"/>
      <w:divBdr>
        <w:top w:val="none" w:sz="0" w:space="0" w:color="auto"/>
        <w:left w:val="none" w:sz="0" w:space="0" w:color="auto"/>
        <w:bottom w:val="none" w:sz="0" w:space="0" w:color="auto"/>
        <w:right w:val="none" w:sz="0" w:space="0" w:color="auto"/>
      </w:divBdr>
    </w:div>
    <w:div w:id="585262335">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 w:id="1793405673">
      <w:bodyDiv w:val="1"/>
      <w:marLeft w:val="0"/>
      <w:marRight w:val="0"/>
      <w:marTop w:val="0"/>
      <w:marBottom w:val="0"/>
      <w:divBdr>
        <w:top w:val="none" w:sz="0" w:space="0" w:color="auto"/>
        <w:left w:val="none" w:sz="0" w:space="0" w:color="auto"/>
        <w:bottom w:val="none" w:sz="0" w:space="0" w:color="auto"/>
        <w:right w:val="none" w:sz="0" w:space="0" w:color="auto"/>
      </w:divBdr>
    </w:div>
    <w:div w:id="1800225781">
      <w:bodyDiv w:val="1"/>
      <w:marLeft w:val="0"/>
      <w:marRight w:val="0"/>
      <w:marTop w:val="0"/>
      <w:marBottom w:val="0"/>
      <w:divBdr>
        <w:top w:val="none" w:sz="0" w:space="0" w:color="auto"/>
        <w:left w:val="none" w:sz="0" w:space="0" w:color="auto"/>
        <w:bottom w:val="none" w:sz="0" w:space="0" w:color="auto"/>
        <w:right w:val="none" w:sz="0" w:space="0" w:color="auto"/>
      </w:divBdr>
    </w:div>
    <w:div w:id="1816947300">
      <w:bodyDiv w:val="1"/>
      <w:marLeft w:val="0"/>
      <w:marRight w:val="0"/>
      <w:marTop w:val="0"/>
      <w:marBottom w:val="0"/>
      <w:divBdr>
        <w:top w:val="none" w:sz="0" w:space="0" w:color="auto"/>
        <w:left w:val="none" w:sz="0" w:space="0" w:color="auto"/>
        <w:bottom w:val="none" w:sz="0" w:space="0" w:color="auto"/>
        <w:right w:val="none" w:sz="0" w:space="0" w:color="auto"/>
      </w:divBdr>
    </w:div>
    <w:div w:id="1989555444">
      <w:bodyDiv w:val="1"/>
      <w:marLeft w:val="0"/>
      <w:marRight w:val="0"/>
      <w:marTop w:val="0"/>
      <w:marBottom w:val="0"/>
      <w:divBdr>
        <w:top w:val="none" w:sz="0" w:space="0" w:color="auto"/>
        <w:left w:val="none" w:sz="0" w:space="0" w:color="auto"/>
        <w:bottom w:val="none" w:sz="0" w:space="0" w:color="auto"/>
        <w:right w:val="none" w:sz="0" w:space="0" w:color="auto"/>
      </w:divBdr>
    </w:div>
    <w:div w:id="2033917497">
      <w:bodyDiv w:val="1"/>
      <w:marLeft w:val="0"/>
      <w:marRight w:val="0"/>
      <w:marTop w:val="0"/>
      <w:marBottom w:val="0"/>
      <w:divBdr>
        <w:top w:val="none" w:sz="0" w:space="0" w:color="auto"/>
        <w:left w:val="none" w:sz="0" w:space="0" w:color="auto"/>
        <w:bottom w:val="none" w:sz="0" w:space="0" w:color="auto"/>
        <w:right w:val="none" w:sz="0" w:space="0" w:color="auto"/>
      </w:divBdr>
    </w:div>
    <w:div w:id="2101950113">
      <w:bodyDiv w:val="1"/>
      <w:marLeft w:val="0"/>
      <w:marRight w:val="0"/>
      <w:marTop w:val="0"/>
      <w:marBottom w:val="0"/>
      <w:divBdr>
        <w:top w:val="none" w:sz="0" w:space="0" w:color="auto"/>
        <w:left w:val="none" w:sz="0" w:space="0" w:color="auto"/>
        <w:bottom w:val="none" w:sz="0" w:space="0" w:color="auto"/>
        <w:right w:val="none" w:sz="0" w:space="0" w:color="auto"/>
      </w:divBdr>
    </w:div>
    <w:div w:id="21064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3</cp:revision>
  <dcterms:created xsi:type="dcterms:W3CDTF">2022-01-14T12:54:00Z</dcterms:created>
  <dcterms:modified xsi:type="dcterms:W3CDTF">2022-01-14T12:54:00Z</dcterms:modified>
</cp:coreProperties>
</file>